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97" w:rsidRPr="003141D3" w:rsidRDefault="003141D3" w:rsidP="00001897">
      <w:pPr>
        <w:widowControl w:val="0"/>
        <w:jc w:val="center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</w:p>
    <w:p w:rsidR="004077F9" w:rsidRPr="00B8389E" w:rsidRDefault="004077F9" w:rsidP="004077F9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4077F9" w:rsidRPr="00B8389E" w:rsidRDefault="004077F9" w:rsidP="004077F9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4077F9" w:rsidRPr="00B8389E" w:rsidRDefault="004077F9" w:rsidP="004077F9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4077F9" w:rsidRPr="006125EB" w:rsidRDefault="00FB656A" w:rsidP="00E26967">
      <w:pPr>
        <w:widowControl w:val="0"/>
        <w:ind w:right="-142" w:hanging="142"/>
        <w:jc w:val="center"/>
        <w:rPr>
          <w:snapToGrid w:val="0"/>
          <w:color w:val="000000"/>
          <w:sz w:val="28"/>
          <w:szCs w:val="28"/>
        </w:rPr>
      </w:pPr>
      <w:r>
        <w:rPr>
          <w:rFonts w:cs="Helvetica"/>
          <w:b/>
          <w:caps/>
          <w:sz w:val="28"/>
          <w:szCs w:val="28"/>
        </w:rPr>
        <w:t>КОНТРОЛЬНО-КАССОВАЯ ТЕХНИКА</w:t>
      </w:r>
      <w:r w:rsidR="00E26967">
        <w:rPr>
          <w:rFonts w:cs="Helvetica"/>
          <w:b/>
          <w:caps/>
          <w:sz w:val="28"/>
          <w:szCs w:val="28"/>
        </w:rPr>
        <w:t xml:space="preserve"> модели</w:t>
      </w:r>
    </w:p>
    <w:p w:rsidR="00D9031B" w:rsidRPr="00D9031B" w:rsidRDefault="006E1EFD" w:rsidP="00D9031B">
      <w:pPr>
        <w:jc w:val="center"/>
        <w:rPr>
          <w:b/>
          <w:sz w:val="56"/>
          <w:szCs w:val="56"/>
          <w:lang w:bidi="th-TH"/>
        </w:rPr>
      </w:pPr>
      <w:r>
        <w:rPr>
          <w:b/>
          <w:sz w:val="56"/>
          <w:szCs w:val="56"/>
          <w:lang w:bidi="th-TH"/>
        </w:rPr>
        <w:t>«</w:t>
      </w:r>
      <w:r w:rsidR="00FB656A">
        <w:rPr>
          <w:b/>
          <w:sz w:val="56"/>
          <w:szCs w:val="56"/>
          <w:lang w:bidi="th-TH"/>
        </w:rPr>
        <w:t>МИКРО 35G-Ф</w:t>
      </w:r>
      <w:r>
        <w:rPr>
          <w:b/>
          <w:sz w:val="56"/>
          <w:szCs w:val="56"/>
          <w:lang w:bidi="th-TH"/>
        </w:rPr>
        <w:t>»</w:t>
      </w:r>
    </w:p>
    <w:p w:rsidR="007C624C" w:rsidRPr="00A753C7" w:rsidRDefault="00FB656A" w:rsidP="00D9031B">
      <w:pPr>
        <w:jc w:val="center"/>
        <w:rPr>
          <w:b/>
          <w:sz w:val="24"/>
          <w:szCs w:val="24"/>
          <w:lang w:bidi="th-TH"/>
        </w:rPr>
      </w:pPr>
      <w:r>
        <w:rPr>
          <w:b/>
          <w:sz w:val="24"/>
          <w:szCs w:val="24"/>
          <w:lang w:bidi="th-TH"/>
        </w:rPr>
        <w:t xml:space="preserve"> </w:t>
      </w:r>
      <w:r w:rsidR="00A753C7" w:rsidRPr="00A753C7">
        <w:rPr>
          <w:b/>
          <w:sz w:val="24"/>
          <w:szCs w:val="24"/>
          <w:lang w:bidi="th-TH"/>
        </w:rPr>
        <w:t xml:space="preserve"> </w:t>
      </w:r>
    </w:p>
    <w:p w:rsidR="007C624C" w:rsidRDefault="00AF117E">
      <w:pPr>
        <w:autoSpaceDE w:val="0"/>
        <w:autoSpaceDN w:val="0"/>
        <w:adjustRightInd w:val="0"/>
        <w:spacing w:before="100" w:after="10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Паспорт</w:t>
      </w:r>
    </w:p>
    <w:p w:rsidR="00AF117E" w:rsidRPr="00A753C7" w:rsidRDefault="00FE7E14">
      <w:pPr>
        <w:autoSpaceDE w:val="0"/>
        <w:autoSpaceDN w:val="0"/>
        <w:adjustRightInd w:val="0"/>
        <w:spacing w:before="100" w:after="100"/>
        <w:jc w:val="center"/>
        <w:rPr>
          <w:color w:val="000000"/>
          <w:sz w:val="32"/>
          <w:szCs w:val="32"/>
          <w:lang w:eastAsia="en-US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03E051D" wp14:editId="465714AF">
            <wp:simplePos x="0" y="0"/>
            <wp:positionH relativeFrom="column">
              <wp:posOffset>349250</wp:posOffset>
            </wp:positionH>
            <wp:positionV relativeFrom="paragraph">
              <wp:posOffset>246664</wp:posOffset>
            </wp:positionV>
            <wp:extent cx="3375366" cy="25316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кро35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366" cy="253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7F9" w:rsidRPr="00A753C7" w:rsidRDefault="004077F9" w:rsidP="004077F9">
      <w:pPr>
        <w:widowControl w:val="0"/>
        <w:jc w:val="center"/>
        <w:rPr>
          <w:b/>
          <w:snapToGrid w:val="0"/>
          <w:color w:val="000000"/>
          <w:sz w:val="40"/>
          <w:szCs w:val="40"/>
        </w:rPr>
      </w:pPr>
    </w:p>
    <w:p w:rsidR="00AF117E" w:rsidRPr="00E26967" w:rsidRDefault="00AF117E" w:rsidP="00AF117E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AF117E" w:rsidRPr="00E26967" w:rsidRDefault="00AF117E" w:rsidP="00AF117E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AF117E" w:rsidRDefault="00AF117E" w:rsidP="00AF117E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AF117E" w:rsidRPr="00AF117E" w:rsidRDefault="00AF117E" w:rsidP="00AF117E">
      <w:pPr>
        <w:widowControl w:val="0"/>
        <w:jc w:val="center"/>
        <w:rPr>
          <w:rFonts w:cs="Helvetica"/>
          <w:b/>
          <w:caps/>
          <w:sz w:val="40"/>
          <w:szCs w:val="40"/>
        </w:rPr>
      </w:pPr>
    </w:p>
    <w:p w:rsidR="00AF117E" w:rsidRDefault="00AF117E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5525C5" w:rsidRDefault="005525C5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</w:p>
    <w:p w:rsidR="007C624C" w:rsidRPr="00AF117E" w:rsidRDefault="003141D3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</w:t>
      </w:r>
    </w:p>
    <w:p w:rsidR="00AF117E" w:rsidRPr="00AF117E" w:rsidRDefault="00AF117E" w:rsidP="00AF117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eastAsia="en-US"/>
        </w:rPr>
      </w:pPr>
      <w:r w:rsidRPr="00AF117E">
        <w:rPr>
          <w:b/>
          <w:color w:val="000000"/>
          <w:sz w:val="24"/>
          <w:szCs w:val="24"/>
          <w:lang w:eastAsia="en-US"/>
        </w:rPr>
        <w:t>201</w:t>
      </w:r>
      <w:r w:rsidR="006D2048">
        <w:rPr>
          <w:b/>
          <w:color w:val="000000"/>
          <w:sz w:val="24"/>
          <w:szCs w:val="24"/>
          <w:lang w:eastAsia="en-US"/>
        </w:rPr>
        <w:t>7</w:t>
      </w:r>
    </w:p>
    <w:p w:rsidR="00AF117E" w:rsidRDefault="00AF117E">
      <w:pPr>
        <w:rPr>
          <w:color w:val="000000"/>
          <w:lang w:eastAsia="en-US"/>
        </w:rPr>
      </w:pPr>
      <w:r>
        <w:rPr>
          <w:color w:val="000000"/>
          <w:lang w:eastAsia="en-US"/>
        </w:rPr>
        <w:br w:type="page"/>
      </w:r>
    </w:p>
    <w:p w:rsidR="00AF117E" w:rsidRDefault="00AF117E">
      <w:pPr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br w:type="page"/>
      </w:r>
    </w:p>
    <w:p w:rsidR="00377454" w:rsidRPr="00E26967" w:rsidRDefault="00FB656A" w:rsidP="00E26967">
      <w:pPr>
        <w:autoSpaceDE w:val="0"/>
        <w:autoSpaceDN w:val="0"/>
        <w:adjustRightInd w:val="0"/>
        <w:spacing w:before="100" w:after="100"/>
        <w:ind w:firstLine="28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МИКРО 35G-Ф</w:t>
      </w:r>
      <w:r w:rsidR="00FC5AB4">
        <w:rPr>
          <w:snapToGrid w:val="0"/>
          <w:color w:val="000000"/>
        </w:rPr>
        <w:t xml:space="preserve"> </w:t>
      </w:r>
      <w:r w:rsidR="005B6610" w:rsidRPr="009952C7">
        <w:rPr>
          <w:snapToGrid w:val="0"/>
          <w:color w:val="000000"/>
        </w:rPr>
        <w:t xml:space="preserve">– программируемая </w:t>
      </w:r>
      <w:r w:rsidR="008D4C7D">
        <w:rPr>
          <w:snapToGrid w:val="0"/>
          <w:color w:val="000000"/>
        </w:rPr>
        <w:t>к</w:t>
      </w:r>
      <w:r>
        <w:rPr>
          <w:snapToGrid w:val="0"/>
          <w:color w:val="000000"/>
        </w:rPr>
        <w:t>онтрольно-кассовая техника</w:t>
      </w:r>
      <w:r w:rsidR="005B6610" w:rsidRPr="009952C7">
        <w:rPr>
          <w:snapToGrid w:val="0"/>
          <w:color w:val="000000"/>
        </w:rPr>
        <w:t xml:space="preserve"> (далее </w:t>
      </w:r>
      <w:r>
        <w:rPr>
          <w:snapToGrid w:val="0"/>
          <w:color w:val="000000"/>
        </w:rPr>
        <w:t>ККТ</w:t>
      </w:r>
      <w:r w:rsidR="005B6610" w:rsidRPr="009952C7">
        <w:rPr>
          <w:snapToGrid w:val="0"/>
          <w:color w:val="000000"/>
        </w:rPr>
        <w:t>)</w:t>
      </w:r>
      <w:r w:rsidR="00EC3443">
        <w:rPr>
          <w:snapToGrid w:val="0"/>
          <w:color w:val="000000"/>
        </w:rPr>
        <w:t xml:space="preserve"> с функцией передачи фискальной информации на сервер Оператора фискальных данных (ОФД)</w:t>
      </w:r>
      <w:r w:rsidR="00377454" w:rsidRPr="009952C7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ККТ</w:t>
      </w:r>
      <w:r w:rsidR="00E4324C" w:rsidRPr="00E4324C">
        <w:rPr>
          <w:snapToGrid w:val="0"/>
          <w:color w:val="000000"/>
        </w:rPr>
        <w:t xml:space="preserve"> осуществляет передачу информации </w:t>
      </w:r>
      <w:r w:rsidR="00D47364">
        <w:rPr>
          <w:snapToGrid w:val="0"/>
          <w:color w:val="000000"/>
        </w:rPr>
        <w:t xml:space="preserve">на сервер ОФД </w:t>
      </w:r>
      <w:r w:rsidR="00E4324C" w:rsidRPr="00E4324C">
        <w:rPr>
          <w:snapToGrid w:val="0"/>
          <w:color w:val="000000"/>
        </w:rPr>
        <w:t xml:space="preserve">о всех оформляемых чеках в режиме </w:t>
      </w:r>
      <w:proofErr w:type="spellStart"/>
      <w:r w:rsidR="00E4324C" w:rsidRPr="00E4324C">
        <w:rPr>
          <w:snapToGrid w:val="0"/>
          <w:color w:val="000000"/>
        </w:rPr>
        <w:t>on-line</w:t>
      </w:r>
      <w:proofErr w:type="spellEnd"/>
      <w:r w:rsidR="00E4324C" w:rsidRPr="00E4324C">
        <w:rPr>
          <w:snapToGrid w:val="0"/>
          <w:color w:val="000000"/>
        </w:rPr>
        <w:t xml:space="preserve"> по протоколу </w:t>
      </w:r>
      <w:r w:rsidR="006F1E47" w:rsidRPr="00025E34">
        <w:rPr>
          <w:rFonts w:hint="eastAsia"/>
          <w:snapToGrid w:val="0"/>
          <w:color w:val="000000"/>
        </w:rPr>
        <w:t>информационного</w:t>
      </w:r>
      <w:r w:rsidR="006F1E47" w:rsidRPr="00025E34">
        <w:rPr>
          <w:snapToGrid w:val="0"/>
          <w:color w:val="000000"/>
        </w:rPr>
        <w:t xml:space="preserve"> </w:t>
      </w:r>
      <w:r w:rsidR="006F1E47" w:rsidRPr="00025E34">
        <w:rPr>
          <w:rFonts w:hint="eastAsia"/>
          <w:snapToGrid w:val="0"/>
          <w:color w:val="000000"/>
        </w:rPr>
        <w:t>обмена</w:t>
      </w:r>
      <w:r w:rsidR="00E4324C" w:rsidRPr="00E4324C">
        <w:rPr>
          <w:snapToGrid w:val="0"/>
          <w:color w:val="000000"/>
        </w:rPr>
        <w:t xml:space="preserve">. Информация передается по интернет-каналу. Связь с сетью интернет осуществляется по </w:t>
      </w:r>
      <w:proofErr w:type="spellStart"/>
      <w:r w:rsidR="00E4324C" w:rsidRPr="00E4324C">
        <w:rPr>
          <w:snapToGrid w:val="0"/>
          <w:color w:val="000000"/>
        </w:rPr>
        <w:t>Ethernet</w:t>
      </w:r>
      <w:proofErr w:type="spellEnd"/>
      <w:r w:rsidR="006F1E47">
        <w:rPr>
          <w:snapToGrid w:val="0"/>
          <w:color w:val="000000"/>
        </w:rPr>
        <w:t xml:space="preserve"> или </w:t>
      </w:r>
      <w:r w:rsidR="00E4324C" w:rsidRPr="00E4324C">
        <w:rPr>
          <w:snapToGrid w:val="0"/>
          <w:color w:val="000000"/>
        </w:rPr>
        <w:t xml:space="preserve">GPRS. </w:t>
      </w:r>
      <w:r w:rsidR="005B6610" w:rsidRPr="009952C7">
        <w:rPr>
          <w:snapToGrid w:val="0"/>
          <w:color w:val="000000"/>
        </w:rPr>
        <w:t xml:space="preserve">Ее параметры соответствуют требованиям к обслуживанию клиентов и организации учета в магазинах, супермаркетах, аптеках, ресторанах, а также в любых торговых объектах. </w:t>
      </w:r>
      <w:r>
        <w:rPr>
          <w:snapToGrid w:val="0"/>
          <w:color w:val="000000"/>
        </w:rPr>
        <w:t>ККТ</w:t>
      </w:r>
      <w:r w:rsidR="005B6610" w:rsidRPr="009952C7">
        <w:rPr>
          <w:snapToGrid w:val="0"/>
          <w:color w:val="000000"/>
        </w:rPr>
        <w:t xml:space="preserve"> предоставляет полный отчет, как для владельца магазина, так и для налоговых органов.</w:t>
      </w:r>
      <w:r w:rsidR="00377454" w:rsidRPr="00E26967">
        <w:rPr>
          <w:snapToGrid w:val="0"/>
          <w:color w:val="000000"/>
        </w:rPr>
        <w:t xml:space="preserve">  </w:t>
      </w:r>
    </w:p>
    <w:p w:rsidR="00092FAD" w:rsidRDefault="00092FAD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  <w:sz w:val="20"/>
          <w:szCs w:val="20"/>
        </w:rPr>
      </w:pPr>
    </w:p>
    <w:p w:rsidR="002D1538" w:rsidRDefault="002D1538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  <w:sz w:val="20"/>
          <w:szCs w:val="20"/>
        </w:rPr>
      </w:pPr>
    </w:p>
    <w:p w:rsidR="002D1538" w:rsidRPr="00B05BAE" w:rsidRDefault="002D1538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  <w:sz w:val="20"/>
          <w:szCs w:val="20"/>
        </w:rPr>
      </w:pPr>
    </w:p>
    <w:p w:rsidR="00953300" w:rsidRPr="00B05BAE" w:rsidRDefault="00953300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</w:rPr>
      </w:pPr>
    </w:p>
    <w:p w:rsidR="00953300" w:rsidRPr="00B05BAE" w:rsidRDefault="00953300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</w:rPr>
      </w:pPr>
    </w:p>
    <w:p w:rsidR="00953300" w:rsidRPr="00B05BAE" w:rsidRDefault="00953300" w:rsidP="00377454">
      <w:pPr>
        <w:widowControl w:val="0"/>
        <w:autoSpaceDE w:val="0"/>
        <w:autoSpaceDN w:val="0"/>
        <w:adjustRightInd w:val="0"/>
        <w:spacing w:after="120" w:line="312" w:lineRule="auto"/>
        <w:jc w:val="both"/>
        <w:rPr>
          <w:rFonts w:cs="Helvetica"/>
        </w:rPr>
      </w:pPr>
    </w:p>
    <w:p w:rsidR="00953300" w:rsidRPr="009952C7" w:rsidRDefault="00092FAD" w:rsidP="009952C7">
      <w:pPr>
        <w:widowControl w:val="0"/>
        <w:spacing w:line="350" w:lineRule="atLeast"/>
        <w:jc w:val="center"/>
        <w:rPr>
          <w:snapToGrid w:val="0"/>
          <w:color w:val="000000"/>
          <w:sz w:val="20"/>
          <w:szCs w:val="20"/>
        </w:rPr>
      </w:pPr>
      <w:r w:rsidRPr="009952C7">
        <w:rPr>
          <w:rFonts w:cs="Helvetica"/>
          <w:b/>
          <w:sz w:val="20"/>
          <w:szCs w:val="20"/>
        </w:rPr>
        <w:t xml:space="preserve">ПРИЯТНОЙ РАБОТЫ С КОНТРОЛЬНО-КАССОВОЙ </w:t>
      </w:r>
      <w:r w:rsidR="006E1EFD">
        <w:rPr>
          <w:rFonts w:cs="Helvetica"/>
          <w:b/>
          <w:sz w:val="20"/>
          <w:szCs w:val="20"/>
        </w:rPr>
        <w:t>ТЕХНИКОЙ</w:t>
      </w:r>
      <w:r w:rsidRPr="009952C7">
        <w:rPr>
          <w:rFonts w:cs="Helvetica"/>
          <w:b/>
          <w:sz w:val="20"/>
          <w:szCs w:val="20"/>
        </w:rPr>
        <w:t xml:space="preserve"> </w:t>
      </w:r>
      <w:r w:rsidR="00C165DD">
        <w:rPr>
          <w:rFonts w:cs="Helvetica"/>
          <w:b/>
          <w:sz w:val="20"/>
          <w:szCs w:val="20"/>
        </w:rPr>
        <w:t xml:space="preserve">модели </w:t>
      </w:r>
      <w:r w:rsidR="006E1EFD" w:rsidRPr="006E1EFD">
        <w:rPr>
          <w:rFonts w:cs="Helvetica"/>
          <w:b/>
          <w:sz w:val="28"/>
          <w:szCs w:val="28"/>
        </w:rPr>
        <w:t>«</w:t>
      </w:r>
      <w:r w:rsidR="00FB656A">
        <w:rPr>
          <w:rFonts w:cs="Helvetica"/>
          <w:b/>
          <w:sz w:val="28"/>
          <w:szCs w:val="28"/>
        </w:rPr>
        <w:t>МИКРО 35G-Ф</w:t>
      </w:r>
      <w:r w:rsidR="006E1EFD">
        <w:rPr>
          <w:rFonts w:cs="Helvetica"/>
          <w:b/>
          <w:sz w:val="28"/>
          <w:szCs w:val="28"/>
        </w:rPr>
        <w:t>»</w:t>
      </w:r>
      <w:r w:rsidR="00953300" w:rsidRPr="009952C7">
        <w:rPr>
          <w:rFonts w:cs="Helvetica"/>
          <w:b/>
          <w:sz w:val="28"/>
          <w:szCs w:val="28"/>
        </w:rPr>
        <w:t>!</w:t>
      </w:r>
    </w:p>
    <w:p w:rsidR="00953300" w:rsidRPr="009952C7" w:rsidRDefault="00953300" w:rsidP="009952C7">
      <w:pPr>
        <w:widowControl w:val="0"/>
        <w:autoSpaceDE w:val="0"/>
        <w:autoSpaceDN w:val="0"/>
        <w:adjustRightInd w:val="0"/>
        <w:rPr>
          <w:snapToGrid w:val="0"/>
          <w:color w:val="000000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7C624C" w:rsidRPr="009952C7" w:rsidRDefault="007C624C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Pr="009952C7" w:rsidRDefault="00092FAD" w:rsidP="009952C7">
      <w:pPr>
        <w:autoSpaceDE w:val="0"/>
        <w:autoSpaceDN w:val="0"/>
        <w:adjustRightInd w:val="0"/>
        <w:rPr>
          <w:color w:val="000000"/>
          <w:lang w:eastAsia="en-US"/>
        </w:rPr>
      </w:pPr>
    </w:p>
    <w:p w:rsidR="00092FAD" w:rsidRDefault="00092FAD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9952C7" w:rsidRDefault="009952C7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FC5AB4" w:rsidRDefault="00FC5AB4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FC5AB4" w:rsidRDefault="00FC5AB4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Default="002D1538" w:rsidP="009952C7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2D1538" w:rsidRPr="00B32521" w:rsidRDefault="002D1538" w:rsidP="002D1538">
      <w:pPr>
        <w:jc w:val="center"/>
        <w:rPr>
          <w:b/>
          <w:sz w:val="32"/>
          <w:szCs w:val="32"/>
        </w:rPr>
      </w:pPr>
      <w:r w:rsidRPr="00B32521">
        <w:rPr>
          <w:b/>
          <w:sz w:val="32"/>
          <w:szCs w:val="32"/>
        </w:rPr>
        <w:lastRenderedPageBreak/>
        <w:t>Комплектность поставки</w:t>
      </w:r>
    </w:p>
    <w:p w:rsidR="002D1538" w:rsidRPr="00B32521" w:rsidRDefault="002D1538" w:rsidP="002D153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1157"/>
        <w:gridCol w:w="1412"/>
      </w:tblGrid>
      <w:tr w:rsidR="002D1538" w:rsidRPr="0017052D" w:rsidTr="00D76EC4">
        <w:tc>
          <w:tcPr>
            <w:tcW w:w="3658" w:type="dxa"/>
            <w:shd w:val="clear" w:color="auto" w:fill="auto"/>
          </w:tcPr>
          <w:p w:rsidR="002D1538" w:rsidRPr="0017052D" w:rsidRDefault="002D1538" w:rsidP="007A42C6">
            <w:pPr>
              <w:jc w:val="center"/>
              <w:rPr>
                <w:b/>
              </w:rPr>
            </w:pPr>
            <w:r w:rsidRPr="0017052D">
              <w:rPr>
                <w:b/>
              </w:rPr>
              <w:t>Наименование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pPr>
              <w:jc w:val="center"/>
              <w:rPr>
                <w:b/>
              </w:rPr>
            </w:pPr>
            <w:r w:rsidRPr="0017052D">
              <w:rPr>
                <w:b/>
              </w:rPr>
              <w:t>Количество</w:t>
            </w:r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>
            <w:pPr>
              <w:jc w:val="center"/>
              <w:rPr>
                <w:b/>
              </w:rPr>
            </w:pPr>
            <w:r w:rsidRPr="0017052D">
              <w:rPr>
                <w:b/>
              </w:rPr>
              <w:t>Примечания</w:t>
            </w:r>
          </w:p>
        </w:tc>
      </w:tr>
      <w:tr w:rsidR="002D1538" w:rsidRPr="0017052D" w:rsidTr="00D76EC4">
        <w:tc>
          <w:tcPr>
            <w:tcW w:w="3658" w:type="dxa"/>
            <w:shd w:val="clear" w:color="auto" w:fill="auto"/>
          </w:tcPr>
          <w:p w:rsidR="002D1538" w:rsidRPr="00BF3AC3" w:rsidRDefault="00FB656A" w:rsidP="007A53E4">
            <w:r>
              <w:t>ККТ</w:t>
            </w:r>
            <w:r w:rsidR="002D1538" w:rsidRPr="0017052D">
              <w:t xml:space="preserve"> </w:t>
            </w:r>
            <w:r w:rsidR="00E26967">
              <w:t xml:space="preserve">модели </w:t>
            </w:r>
            <w:r w:rsidR="006E1EFD">
              <w:t>«</w:t>
            </w:r>
            <w:r>
              <w:t>МИКРО 35G-Ф</w:t>
            </w:r>
            <w:r w:rsidR="006E1EFD">
              <w:t>»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r w:rsidRPr="0017052D">
              <w:t xml:space="preserve">1 </w:t>
            </w:r>
            <w:proofErr w:type="spellStart"/>
            <w:r w:rsidRPr="0017052D"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/>
        </w:tc>
      </w:tr>
      <w:tr w:rsidR="002D1538" w:rsidRPr="0017052D" w:rsidTr="00D76EC4">
        <w:tc>
          <w:tcPr>
            <w:tcW w:w="3658" w:type="dxa"/>
            <w:shd w:val="clear" w:color="auto" w:fill="auto"/>
          </w:tcPr>
          <w:p w:rsidR="002D1538" w:rsidRDefault="002D1538" w:rsidP="00D76EC4">
            <w:r w:rsidRPr="0017052D">
              <w:t>Сетевой адаптер 9</w:t>
            </w:r>
            <w:r w:rsidRPr="0017052D">
              <w:rPr>
                <w:lang w:val="en-US"/>
              </w:rPr>
              <w:t>V</w:t>
            </w:r>
            <w:r w:rsidRPr="00D76EC4">
              <w:t xml:space="preserve"> / </w:t>
            </w:r>
            <w:r w:rsidR="00BF3AC3">
              <w:t>5</w:t>
            </w:r>
            <w:r w:rsidRPr="0017052D">
              <w:rPr>
                <w:lang w:val="en-US"/>
              </w:rPr>
              <w:t>A</w:t>
            </w:r>
            <w:r w:rsidR="00D76EC4">
              <w:t xml:space="preserve"> с кабелем питания</w:t>
            </w:r>
          </w:p>
          <w:p w:rsidR="00D76EC4" w:rsidRPr="00D76EC4" w:rsidRDefault="00D76EC4" w:rsidP="00D76EC4">
            <w:r>
              <w:t>(кабель питания не воткнут в адаптер)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r w:rsidRPr="0017052D">
              <w:t xml:space="preserve">1 </w:t>
            </w:r>
            <w:proofErr w:type="spellStart"/>
            <w:r w:rsidRPr="0017052D"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/>
        </w:tc>
      </w:tr>
      <w:tr w:rsidR="002D1538" w:rsidRPr="0017052D" w:rsidTr="00D76EC4">
        <w:tc>
          <w:tcPr>
            <w:tcW w:w="3658" w:type="dxa"/>
            <w:shd w:val="clear" w:color="auto" w:fill="auto"/>
          </w:tcPr>
          <w:p w:rsidR="002D1538" w:rsidRPr="0017052D" w:rsidRDefault="00BF3AC3" w:rsidP="007A42C6">
            <w:r>
              <w:t>К</w:t>
            </w:r>
            <w:r w:rsidR="002D1538" w:rsidRPr="0017052D">
              <w:t>абель для соединения с ПК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r w:rsidRPr="0017052D">
              <w:t xml:space="preserve">1 </w:t>
            </w:r>
            <w:proofErr w:type="spellStart"/>
            <w:r w:rsidRPr="0017052D">
              <w:t>шт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/>
        </w:tc>
      </w:tr>
      <w:tr w:rsidR="002D1538" w:rsidRPr="0017052D" w:rsidTr="00D76EC4">
        <w:tc>
          <w:tcPr>
            <w:tcW w:w="3658" w:type="dxa"/>
            <w:shd w:val="clear" w:color="auto" w:fill="auto"/>
          </w:tcPr>
          <w:p w:rsidR="002D1538" w:rsidRDefault="0080620E" w:rsidP="007A42C6">
            <w:pPr>
              <w:rPr>
                <w:rStyle w:val="2b"/>
              </w:rPr>
            </w:pPr>
            <w:r w:rsidRPr="00D30EC6">
              <w:t xml:space="preserve">Термохимическая бумага </w:t>
            </w:r>
            <w:r>
              <w:t>шириной</w:t>
            </w:r>
            <w:r>
              <w:rPr>
                <w:rStyle w:val="2b"/>
              </w:rPr>
              <w:t xml:space="preserve"> 57 мм</w:t>
            </w:r>
          </w:p>
          <w:p w:rsidR="00D76EC4" w:rsidRPr="00D76EC4" w:rsidRDefault="00D76EC4" w:rsidP="00D76EC4">
            <w:r w:rsidRPr="00D76EC4">
              <w:rPr>
                <w:rStyle w:val="2b"/>
              </w:rPr>
              <w:t>(</w:t>
            </w:r>
            <w:r>
              <w:rPr>
                <w:rStyle w:val="2b"/>
              </w:rPr>
              <w:t>вставлена в принтер ККТ</w:t>
            </w:r>
            <w:r w:rsidRPr="00D76EC4">
              <w:rPr>
                <w:rStyle w:val="2b"/>
              </w:rPr>
              <w:t>)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r w:rsidRPr="0017052D">
              <w:t>1 рулон</w:t>
            </w:r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/>
        </w:tc>
      </w:tr>
      <w:tr w:rsidR="002D1538" w:rsidRPr="0017052D" w:rsidTr="00D76EC4">
        <w:tc>
          <w:tcPr>
            <w:tcW w:w="3658" w:type="dxa"/>
            <w:shd w:val="clear" w:color="auto" w:fill="auto"/>
          </w:tcPr>
          <w:p w:rsidR="002D1538" w:rsidRPr="0017052D" w:rsidRDefault="002D1538" w:rsidP="007A42C6">
            <w:r w:rsidRPr="0017052D">
              <w:t>Комплект эксплуатационной документации</w:t>
            </w:r>
          </w:p>
        </w:tc>
        <w:tc>
          <w:tcPr>
            <w:tcW w:w="1157" w:type="dxa"/>
            <w:shd w:val="clear" w:color="auto" w:fill="auto"/>
          </w:tcPr>
          <w:p w:rsidR="002D1538" w:rsidRPr="0017052D" w:rsidRDefault="002D1538" w:rsidP="007A42C6">
            <w:r w:rsidRPr="0017052D">
              <w:t xml:space="preserve">1 </w:t>
            </w:r>
            <w:proofErr w:type="spellStart"/>
            <w:r w:rsidRPr="0017052D">
              <w:t>компл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:rsidR="002D1538" w:rsidRPr="0017052D" w:rsidRDefault="002D1538" w:rsidP="007A42C6"/>
        </w:tc>
      </w:tr>
    </w:tbl>
    <w:p w:rsidR="002D1538" w:rsidRDefault="002D1538" w:rsidP="002D1538">
      <w:pPr>
        <w:rPr>
          <w:sz w:val="6"/>
          <w:szCs w:val="6"/>
        </w:rPr>
      </w:pPr>
      <w:r w:rsidRPr="00952021">
        <w:t xml:space="preserve"> </w:t>
      </w:r>
      <w:r w:rsidRPr="00B32521">
        <w:rPr>
          <w:sz w:val="6"/>
          <w:szCs w:val="6"/>
        </w:rPr>
        <w:t xml:space="preserve"> </w:t>
      </w:r>
    </w:p>
    <w:p w:rsidR="002D1538" w:rsidRDefault="002D1538" w:rsidP="002D1538">
      <w:pPr>
        <w:rPr>
          <w:sz w:val="6"/>
          <w:szCs w:val="6"/>
        </w:rPr>
      </w:pPr>
    </w:p>
    <w:p w:rsidR="002D1538" w:rsidRDefault="002D1538" w:rsidP="002D1538">
      <w:pPr>
        <w:rPr>
          <w:sz w:val="6"/>
          <w:szCs w:val="6"/>
        </w:rPr>
      </w:pPr>
    </w:p>
    <w:p w:rsidR="002D1538" w:rsidRPr="00B32521" w:rsidRDefault="002D1538" w:rsidP="002D1538">
      <w:pPr>
        <w:rPr>
          <w:sz w:val="6"/>
          <w:szCs w:val="6"/>
        </w:rPr>
      </w:pPr>
    </w:p>
    <w:p w:rsidR="002D1538" w:rsidRPr="00B32521" w:rsidRDefault="002D1538" w:rsidP="002D1538">
      <w:pPr>
        <w:jc w:val="center"/>
        <w:rPr>
          <w:b/>
          <w:sz w:val="32"/>
          <w:szCs w:val="32"/>
        </w:rPr>
      </w:pPr>
      <w:r w:rsidRPr="00B32521">
        <w:rPr>
          <w:b/>
          <w:sz w:val="32"/>
          <w:szCs w:val="32"/>
        </w:rPr>
        <w:t>Указания по эксплуатации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2D1538" w:rsidP="002D1538">
      <w:pPr>
        <w:jc w:val="both"/>
      </w:pPr>
      <w:r w:rsidRPr="00952021">
        <w:t xml:space="preserve">1. К потребителю </w:t>
      </w:r>
      <w:r w:rsidR="00FB656A">
        <w:t>ККТ</w:t>
      </w:r>
      <w:r w:rsidRPr="00952021">
        <w:t xml:space="preserve"> </w:t>
      </w:r>
      <w:r w:rsidR="00C165DD">
        <w:t xml:space="preserve">модели </w:t>
      </w:r>
      <w:r w:rsidR="006E1EFD">
        <w:t>«</w:t>
      </w:r>
      <w:r w:rsidR="00FB656A">
        <w:t>МИКРО 35G-Ф</w:t>
      </w:r>
      <w:r w:rsidR="006E1EFD">
        <w:t>»</w:t>
      </w:r>
      <w:r w:rsidRPr="00952021">
        <w:t xml:space="preserve"> поступает в упакованном виде.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2D1538" w:rsidP="002D1538">
      <w:pPr>
        <w:jc w:val="both"/>
      </w:pPr>
      <w:r w:rsidRPr="00952021">
        <w:t xml:space="preserve">2. При приемке </w:t>
      </w:r>
      <w:r w:rsidR="00FB656A">
        <w:t>ККТ</w:t>
      </w:r>
      <w:r w:rsidRPr="00952021">
        <w:t xml:space="preserve"> потребителем производится внешний контроль упаковки на отсутствие повреждений, которые могли возникнуть в процессе хранения или транспортировки. При обнаружении дефектов упаковки составляется акт.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2D1538" w:rsidP="002D1538">
      <w:pPr>
        <w:jc w:val="both"/>
      </w:pPr>
      <w:r w:rsidRPr="00952021">
        <w:t>3. При вскрытии упаковки производится проверка на отсутствие механических повреждений. Претензии на некомплектность поставки или на механические повреждения принимаются только при наличии неповрежденной заводской упаковки.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2D1538" w:rsidP="002D1538">
      <w:pPr>
        <w:jc w:val="both"/>
      </w:pPr>
      <w:r w:rsidRPr="00952021">
        <w:t xml:space="preserve">4. Подключение потребителем </w:t>
      </w:r>
      <w:r w:rsidR="00FB656A">
        <w:t>ККТ</w:t>
      </w:r>
      <w:r w:rsidRPr="00952021">
        <w:t xml:space="preserve"> к системе питания до проведения пуско-наладочных работ не допускается. Претензии на неисправность </w:t>
      </w:r>
      <w:r w:rsidR="00FB656A">
        <w:t>ККТ</w:t>
      </w:r>
      <w:r w:rsidRPr="00952021">
        <w:t xml:space="preserve"> до проведения пуско-наладочных работ не принимаются.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2D1538" w:rsidP="002D1538">
      <w:pPr>
        <w:jc w:val="both"/>
      </w:pPr>
      <w:r w:rsidRPr="00952021">
        <w:t xml:space="preserve">5. Для проведения пуско-наладочных работ организация-потребитель должна обеспечить следующие условия: </w:t>
      </w:r>
    </w:p>
    <w:p w:rsidR="002D1538" w:rsidRPr="00952021" w:rsidRDefault="002D1538" w:rsidP="002D1538">
      <w:pPr>
        <w:ind w:left="567"/>
        <w:jc w:val="both"/>
      </w:pPr>
      <w:r w:rsidRPr="00952021">
        <w:t xml:space="preserve">5.1. Выделить рабочее место не менее 2-х </w:t>
      </w:r>
      <w:proofErr w:type="spellStart"/>
      <w:r w:rsidRPr="00952021">
        <w:t>кв.м</w:t>
      </w:r>
      <w:proofErr w:type="spellEnd"/>
      <w:r w:rsidRPr="00952021">
        <w:t xml:space="preserve"> с соответствующими климатическими условиями имеющее диэлектрический пол.</w:t>
      </w:r>
    </w:p>
    <w:p w:rsidR="002D1538" w:rsidRPr="00952021" w:rsidRDefault="002D1538" w:rsidP="002D1538">
      <w:pPr>
        <w:ind w:left="567"/>
        <w:jc w:val="both"/>
      </w:pPr>
      <w:r w:rsidRPr="00952021">
        <w:t>5.2. Обеспечить подводку сети электропитания (220В / 50Гц).</w:t>
      </w:r>
    </w:p>
    <w:p w:rsidR="002D1538" w:rsidRPr="00952021" w:rsidRDefault="002D1538" w:rsidP="002D1538">
      <w:pPr>
        <w:ind w:left="567"/>
        <w:jc w:val="both"/>
      </w:pPr>
      <w:r w:rsidRPr="00952021">
        <w:t xml:space="preserve">5.3. Подготовить кассира, прошедшего курс обучения по работе с данным типом </w:t>
      </w:r>
      <w:r w:rsidR="00FB656A">
        <w:t>ККТ</w:t>
      </w:r>
      <w:r w:rsidRPr="00952021">
        <w:t>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</w:p>
    <w:p w:rsidR="002D1538" w:rsidRPr="00952021" w:rsidRDefault="006A18BC" w:rsidP="002D1538">
      <w:pPr>
        <w:jc w:val="both"/>
      </w:pPr>
      <w:r>
        <w:t>6</w:t>
      </w:r>
      <w:r w:rsidR="002D1538" w:rsidRPr="00952021">
        <w:t xml:space="preserve">. </w:t>
      </w:r>
      <w:r w:rsidR="00C30CBB">
        <w:t>Пользователь</w:t>
      </w:r>
      <w:r w:rsidR="002D1538" w:rsidRPr="00952021">
        <w:t xml:space="preserve"> обязан эксплуатировать </w:t>
      </w:r>
      <w:r w:rsidR="00FB656A">
        <w:t>ККТ</w:t>
      </w:r>
      <w:r w:rsidR="002D1538" w:rsidRPr="00952021">
        <w:t xml:space="preserve"> в соответствие с инструкцией по эксплуатации.</w:t>
      </w:r>
    </w:p>
    <w:p w:rsidR="002D1538" w:rsidRPr="00B32521" w:rsidRDefault="002D1538" w:rsidP="002D1538">
      <w:pPr>
        <w:jc w:val="both"/>
        <w:rPr>
          <w:sz w:val="6"/>
          <w:szCs w:val="6"/>
        </w:rPr>
      </w:pPr>
      <w:r w:rsidRPr="00B32521">
        <w:rPr>
          <w:sz w:val="6"/>
          <w:szCs w:val="6"/>
        </w:rPr>
        <w:t xml:space="preserve">   </w:t>
      </w:r>
    </w:p>
    <w:p w:rsidR="006A18BC" w:rsidRDefault="006A18BC" w:rsidP="002D1538">
      <w:pPr>
        <w:jc w:val="both"/>
      </w:pPr>
      <w:r>
        <w:t>7</w:t>
      </w:r>
      <w:r w:rsidR="002D1538" w:rsidRPr="00952021">
        <w:t xml:space="preserve">. Корпус </w:t>
      </w:r>
      <w:r w:rsidR="00FB656A">
        <w:t>ККТ</w:t>
      </w:r>
      <w:r w:rsidR="002D1538" w:rsidRPr="00952021">
        <w:t xml:space="preserve"> пломбируется с целью исключения его бесконтрольного вскрытия во время эксплуатации.</w:t>
      </w:r>
    </w:p>
    <w:p w:rsidR="006A18BC" w:rsidRDefault="006A18BC">
      <w:r>
        <w:br w:type="page"/>
      </w:r>
    </w:p>
    <w:p w:rsidR="005212FE" w:rsidRPr="003703EA" w:rsidRDefault="005212FE" w:rsidP="005212FE">
      <w:pPr>
        <w:jc w:val="center"/>
        <w:rPr>
          <w:sz w:val="32"/>
          <w:szCs w:val="32"/>
        </w:rPr>
      </w:pPr>
      <w:r w:rsidRPr="00465831">
        <w:rPr>
          <w:sz w:val="32"/>
          <w:szCs w:val="32"/>
        </w:rPr>
        <w:lastRenderedPageBreak/>
        <w:t xml:space="preserve">Свидетельство о </w:t>
      </w:r>
      <w:r>
        <w:rPr>
          <w:sz w:val="32"/>
          <w:szCs w:val="32"/>
        </w:rPr>
        <w:t>приемке</w:t>
      </w:r>
    </w:p>
    <w:p w:rsidR="005212FE" w:rsidRPr="006A18BC" w:rsidRDefault="005212FE" w:rsidP="005212FE"/>
    <w:p w:rsidR="005212FE" w:rsidRPr="006A18BC" w:rsidRDefault="00FB656A" w:rsidP="005212FE">
      <w:r w:rsidRPr="006A18BC">
        <w:t>Контрольно-кассовая техника</w:t>
      </w:r>
      <w:r w:rsidR="005212FE" w:rsidRPr="006A18BC">
        <w:t xml:space="preserve"> </w:t>
      </w:r>
      <w:r w:rsidR="00E26967">
        <w:t xml:space="preserve">модели </w:t>
      </w:r>
      <w:r w:rsidR="006E1EFD" w:rsidRPr="006A18BC">
        <w:t>«</w:t>
      </w:r>
      <w:r w:rsidRPr="006A18BC">
        <w:t>МИКРО 35G-Ф</w:t>
      </w:r>
      <w:r w:rsidR="006E1EFD" w:rsidRPr="006A18BC">
        <w:t>»</w:t>
      </w:r>
    </w:p>
    <w:p w:rsidR="005212FE" w:rsidRPr="006A18BC" w:rsidRDefault="005212FE" w:rsidP="005212FE">
      <w:r w:rsidRPr="006A18BC">
        <w:t xml:space="preserve"> </w:t>
      </w:r>
    </w:p>
    <w:p w:rsidR="005212FE" w:rsidRPr="006A18BC" w:rsidRDefault="005212FE" w:rsidP="005212FE">
      <w:r w:rsidRPr="006A18BC">
        <w:t>Заводской номер: __________________________</w:t>
      </w:r>
    </w:p>
    <w:p w:rsidR="005212FE" w:rsidRPr="006A18BC" w:rsidRDefault="005212FE" w:rsidP="005212FE">
      <w:r w:rsidRPr="006A18BC">
        <w:t>Соответствует спецификации завода-изготовителя и признана годной к эксплуатации.</w:t>
      </w:r>
    </w:p>
    <w:p w:rsidR="005212FE" w:rsidRPr="006A18BC" w:rsidRDefault="005212FE" w:rsidP="005212FE"/>
    <w:p w:rsidR="005212FE" w:rsidRPr="006A18BC" w:rsidRDefault="005212FE" w:rsidP="005212FE"/>
    <w:p w:rsidR="005212FE" w:rsidRPr="006A18BC" w:rsidRDefault="005212FE" w:rsidP="005212FE"/>
    <w:p w:rsidR="005212FE" w:rsidRPr="006A18BC" w:rsidRDefault="005212FE" w:rsidP="005212FE">
      <w:r w:rsidRPr="006A18BC">
        <w:t xml:space="preserve">          М.П.                        Дата выпуска ___________________</w:t>
      </w:r>
    </w:p>
    <w:p w:rsidR="005212FE" w:rsidRPr="006A18BC" w:rsidRDefault="005212FE" w:rsidP="005212FE"/>
    <w:p w:rsidR="005212FE" w:rsidRPr="006A18BC" w:rsidRDefault="005212FE" w:rsidP="005212FE"/>
    <w:p w:rsidR="005212FE" w:rsidRPr="006A18BC" w:rsidRDefault="005212FE" w:rsidP="005212FE"/>
    <w:p w:rsidR="00850024" w:rsidRPr="006A18BC" w:rsidRDefault="00850024" w:rsidP="00850024">
      <w:r w:rsidRPr="006A18BC">
        <w:t xml:space="preserve">изготовлена и принята в соответствии с обязательными требованиями </w:t>
      </w:r>
      <w:r w:rsidRPr="006A18BC">
        <w:br/>
        <w:t>ТУ 4017-001-80211780-2016, действующей технической документации и признана годной  для эксплуатации.</w:t>
      </w:r>
    </w:p>
    <w:p w:rsidR="00850024" w:rsidRPr="003141D3" w:rsidRDefault="00850024" w:rsidP="00850024">
      <w:r w:rsidRPr="006A18BC">
        <w:t xml:space="preserve">Предприятие изготовитель: </w:t>
      </w:r>
      <w:r w:rsidR="003141D3">
        <w:t>________________________</w:t>
      </w:r>
      <w:r w:rsidRPr="006A18BC">
        <w:t xml:space="preserve"> </w:t>
      </w:r>
      <w:r w:rsidRPr="006A18BC">
        <w:br/>
      </w:r>
      <w:r w:rsidR="003141D3">
        <w:t xml:space="preserve"> </w:t>
      </w:r>
    </w:p>
    <w:p w:rsidR="00850024" w:rsidRPr="006A18BC" w:rsidRDefault="00850024" w:rsidP="00850024"/>
    <w:p w:rsidR="00850024" w:rsidRPr="006A18BC" w:rsidRDefault="00850024" w:rsidP="005212FE"/>
    <w:p w:rsidR="00B8389E" w:rsidRPr="006A18BC" w:rsidRDefault="005212FE" w:rsidP="00B8389E">
      <w:r w:rsidRPr="006A18BC">
        <w:t>Примечание: Форму заполняет предприятие-</w:t>
      </w:r>
      <w:r w:rsidR="00C30CBB">
        <w:t>производитель</w:t>
      </w:r>
      <w:r w:rsidRPr="006A18BC">
        <w:t xml:space="preserve"> </w:t>
      </w:r>
      <w:r w:rsidR="00FB656A" w:rsidRPr="006A18BC">
        <w:t>ККТ</w:t>
      </w:r>
      <w:r w:rsidRPr="006A18BC">
        <w:t>.</w:t>
      </w:r>
      <w:r w:rsidR="00B8389E" w:rsidRPr="00B8389E">
        <w:t xml:space="preserve"> </w:t>
      </w:r>
    </w:p>
    <w:p w:rsidR="00B8389E" w:rsidRPr="006A18BC" w:rsidRDefault="00B8389E" w:rsidP="00B8389E"/>
    <w:p w:rsidR="005212FE" w:rsidRPr="006A18BC" w:rsidRDefault="005212FE" w:rsidP="005212FE"/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Default="005212FE" w:rsidP="002D1538">
      <w:pPr>
        <w:jc w:val="both"/>
        <w:rPr>
          <w:sz w:val="2"/>
          <w:szCs w:val="2"/>
        </w:rPr>
      </w:pPr>
    </w:p>
    <w:p w:rsidR="005212FE" w:rsidRPr="003703EA" w:rsidRDefault="005212FE" w:rsidP="005212FE">
      <w:pPr>
        <w:jc w:val="center"/>
        <w:rPr>
          <w:sz w:val="32"/>
          <w:szCs w:val="32"/>
        </w:rPr>
      </w:pPr>
      <w:r w:rsidRPr="00465831">
        <w:rPr>
          <w:sz w:val="32"/>
          <w:szCs w:val="32"/>
        </w:rPr>
        <w:t>Свидетельство о</w:t>
      </w:r>
      <w:r>
        <w:rPr>
          <w:sz w:val="32"/>
          <w:szCs w:val="32"/>
        </w:rPr>
        <w:t>б</w:t>
      </w:r>
      <w:r w:rsidRPr="00465831">
        <w:rPr>
          <w:sz w:val="32"/>
          <w:szCs w:val="32"/>
        </w:rPr>
        <w:t xml:space="preserve"> </w:t>
      </w:r>
      <w:r>
        <w:rPr>
          <w:sz w:val="32"/>
          <w:szCs w:val="32"/>
        </w:rPr>
        <w:t>упаковке</w:t>
      </w:r>
    </w:p>
    <w:p w:rsidR="005212FE" w:rsidRPr="003703EA" w:rsidRDefault="005212FE" w:rsidP="005212FE">
      <w:pPr>
        <w:rPr>
          <w:sz w:val="17"/>
          <w:szCs w:val="17"/>
        </w:rPr>
      </w:pPr>
    </w:p>
    <w:p w:rsidR="005212FE" w:rsidRPr="00B8389E" w:rsidRDefault="00FB656A" w:rsidP="005212FE">
      <w:r w:rsidRPr="00B8389E">
        <w:t>Контрольно-кассовая техника</w:t>
      </w:r>
      <w:r w:rsidR="005212FE" w:rsidRPr="00B8389E">
        <w:t xml:space="preserve"> </w:t>
      </w:r>
      <w:r w:rsidR="00E26967">
        <w:t xml:space="preserve">модели </w:t>
      </w:r>
      <w:r w:rsidR="006E1EFD" w:rsidRPr="00B8389E">
        <w:t>«</w:t>
      </w:r>
      <w:r w:rsidRPr="00B8389E">
        <w:t>МИКРО 35</w:t>
      </w:r>
      <w:r w:rsidRPr="00B8389E">
        <w:rPr>
          <w:lang w:val="en-US"/>
        </w:rPr>
        <w:t>G</w:t>
      </w:r>
      <w:r w:rsidRPr="00B8389E">
        <w:t>-Ф</w:t>
      </w:r>
      <w:r w:rsidR="006E1EFD" w:rsidRPr="00B8389E">
        <w:t>»</w:t>
      </w:r>
      <w:r w:rsidR="005212FE" w:rsidRPr="00B8389E">
        <w:t xml:space="preserve"> упакована: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</w:tblGrid>
      <w:tr w:rsidR="005212FE" w:rsidRPr="006A18BC" w:rsidTr="00B8389E">
        <w:trPr>
          <w:trHeight w:val="284"/>
        </w:trPr>
        <w:tc>
          <w:tcPr>
            <w:tcW w:w="6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12FE" w:rsidRPr="003141D3" w:rsidRDefault="003141D3" w:rsidP="00E2696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5212FE" w:rsidRPr="0017052D">
        <w:tc>
          <w:tcPr>
            <w:tcW w:w="6453" w:type="dxa"/>
            <w:shd w:val="clear" w:color="auto" w:fill="auto"/>
          </w:tcPr>
          <w:p w:rsidR="005212FE" w:rsidRPr="0017052D" w:rsidRDefault="005212FE" w:rsidP="007A42C6">
            <w:pPr>
              <w:jc w:val="center"/>
            </w:pPr>
            <w:r w:rsidRPr="0017052D">
              <w:rPr>
                <w:sz w:val="12"/>
                <w:szCs w:val="12"/>
              </w:rPr>
              <w:t>(наименование предприятия производившего упаковку)</w:t>
            </w:r>
          </w:p>
        </w:tc>
      </w:tr>
    </w:tbl>
    <w:p w:rsidR="005212FE" w:rsidRPr="003703EA" w:rsidRDefault="005212FE" w:rsidP="005212FE">
      <w:pPr>
        <w:rPr>
          <w:sz w:val="10"/>
          <w:szCs w:val="10"/>
        </w:rPr>
      </w:pPr>
    </w:p>
    <w:p w:rsidR="005212FE" w:rsidRPr="006A18BC" w:rsidRDefault="005212FE" w:rsidP="005212FE">
      <w:r w:rsidRPr="006A18BC">
        <w:t>Комплектность соответствует разделу «Комплектность поставки».</w:t>
      </w:r>
    </w:p>
    <w:p w:rsidR="005212FE" w:rsidRPr="006A18BC" w:rsidRDefault="005212FE" w:rsidP="005212FE"/>
    <w:p w:rsidR="005212FE" w:rsidRPr="006A18BC" w:rsidRDefault="005212FE" w:rsidP="005212FE">
      <w:r w:rsidRPr="006A18BC">
        <w:t>Дата упаковки _____________________________________________________</w:t>
      </w:r>
    </w:p>
    <w:p w:rsidR="005212FE" w:rsidRPr="006A18BC" w:rsidRDefault="005212FE" w:rsidP="005212FE"/>
    <w:p w:rsidR="005212FE" w:rsidRPr="006A18BC" w:rsidRDefault="005212FE" w:rsidP="005212FE">
      <w:r w:rsidRPr="006A18BC">
        <w:t>Упаковку произвел _________________________________________________</w:t>
      </w:r>
    </w:p>
    <w:p w:rsidR="005212FE" w:rsidRPr="006A18BC" w:rsidRDefault="005212FE" w:rsidP="005212FE"/>
    <w:p w:rsidR="005212FE" w:rsidRPr="006A18BC" w:rsidRDefault="005212FE" w:rsidP="005212FE">
      <w:r w:rsidRPr="006A18BC">
        <w:t>Изделие после упаковки принял: _______________________________________</w:t>
      </w:r>
    </w:p>
    <w:p w:rsidR="005212FE" w:rsidRPr="006A18BC" w:rsidRDefault="005212FE" w:rsidP="005212FE"/>
    <w:p w:rsidR="005212FE" w:rsidRPr="006A18BC" w:rsidRDefault="005212FE" w:rsidP="005212FE"/>
    <w:p w:rsidR="005212FE" w:rsidRPr="006A18BC" w:rsidRDefault="005212FE" w:rsidP="005212FE"/>
    <w:p w:rsidR="005212FE" w:rsidRPr="006A18BC" w:rsidRDefault="005212FE" w:rsidP="005212FE">
      <w:r w:rsidRPr="006A18BC">
        <w:t xml:space="preserve">          М.П.</w:t>
      </w:r>
    </w:p>
    <w:p w:rsidR="005212FE" w:rsidRPr="006A18BC" w:rsidRDefault="005212FE" w:rsidP="005212FE"/>
    <w:p w:rsidR="00850024" w:rsidRDefault="005212FE" w:rsidP="005212FE">
      <w:pPr>
        <w:ind w:left="1701" w:hanging="1134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Примечание: Форма заполняется на предприятии, производившем упаковку </w:t>
      </w:r>
      <w:r w:rsidR="00FB656A">
        <w:rPr>
          <w:sz w:val="17"/>
          <w:szCs w:val="17"/>
        </w:rPr>
        <w:t>ККТ</w:t>
      </w:r>
      <w:r>
        <w:rPr>
          <w:sz w:val="17"/>
          <w:szCs w:val="17"/>
        </w:rPr>
        <w:t xml:space="preserve"> </w:t>
      </w:r>
    </w:p>
    <w:p w:rsidR="005212FE" w:rsidRPr="00BF3AC3" w:rsidRDefault="00850024" w:rsidP="00850024">
      <w:pPr>
        <w:ind w:left="1701" w:hanging="1134"/>
        <w:jc w:val="both"/>
        <w:rPr>
          <w:sz w:val="2"/>
          <w:szCs w:val="2"/>
        </w:rPr>
      </w:pPr>
      <w:r>
        <w:rPr>
          <w:sz w:val="17"/>
          <w:szCs w:val="17"/>
        </w:rPr>
        <w:br w:type="page"/>
      </w:r>
    </w:p>
    <w:p w:rsidR="005212FE" w:rsidRPr="00A85DA4" w:rsidRDefault="005212FE" w:rsidP="005212FE">
      <w:pPr>
        <w:pStyle w:val="1"/>
        <w:rPr>
          <w:sz w:val="6"/>
          <w:szCs w:val="6"/>
        </w:rPr>
      </w:pPr>
      <w:bookmarkStart w:id="0" w:name="_Toc322701208"/>
      <w:bookmarkStart w:id="1" w:name="_Toc398197063"/>
      <w:bookmarkStart w:id="2" w:name="_Toc420232436"/>
      <w:bookmarkStart w:id="3" w:name="_Toc420919309"/>
      <w:bookmarkStart w:id="4" w:name="MP5000_firmware"/>
      <w:r w:rsidRPr="00325E53">
        <w:lastRenderedPageBreak/>
        <w:t>ТЕХНИЧЕСКИЕ</w:t>
      </w:r>
      <w:r w:rsidRPr="00A85DA4">
        <w:rPr>
          <w:snapToGrid w:val="0"/>
        </w:rPr>
        <w:t xml:space="preserve"> ХАРАКТЕРИСТИКИ</w:t>
      </w:r>
      <w:bookmarkEnd w:id="0"/>
      <w:bookmarkEnd w:id="1"/>
      <w:bookmarkEnd w:id="2"/>
      <w:bookmarkEnd w:id="3"/>
    </w:p>
    <w:tbl>
      <w:tblPr>
        <w:tblW w:w="62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523"/>
      </w:tblGrid>
      <w:tr w:rsidR="005212FE" w:rsidRPr="009952C7"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12FE" w:rsidRPr="009952C7" w:rsidRDefault="005212FE" w:rsidP="007A42C6">
            <w:pPr>
              <w:rPr>
                <w:b/>
                <w:bCs/>
              </w:rPr>
            </w:pPr>
            <w:r w:rsidRPr="009952C7">
              <w:rPr>
                <w:b/>
                <w:snapToGrid w:val="0"/>
                <w:color w:val="000000"/>
              </w:rPr>
              <w:t>Параметр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212FE" w:rsidRPr="009952C7" w:rsidRDefault="005212FE" w:rsidP="007A42C6">
            <w:pPr>
              <w:rPr>
                <w:b/>
                <w:bCs/>
              </w:rPr>
            </w:pPr>
            <w:r w:rsidRPr="009952C7">
              <w:rPr>
                <w:b/>
                <w:snapToGrid w:val="0"/>
                <w:color w:val="000000"/>
              </w:rPr>
              <w:t>Описание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roofErr w:type="spellStart"/>
            <w:r w:rsidRPr="002160A6">
              <w:rPr>
                <w:lang w:val="en-US"/>
              </w:rPr>
              <w:t>Емкость</w:t>
            </w:r>
            <w:proofErr w:type="spellEnd"/>
            <w:r w:rsidRPr="002160A6">
              <w:rPr>
                <w:lang w:val="en-US"/>
              </w:rPr>
              <w:t xml:space="preserve"> </w:t>
            </w:r>
            <w:proofErr w:type="spellStart"/>
            <w:r w:rsidRPr="002160A6">
              <w:rPr>
                <w:lang w:val="en-US"/>
              </w:rPr>
              <w:t>базы</w:t>
            </w:r>
            <w:proofErr w:type="spellEnd"/>
            <w:r w:rsidRPr="002160A6">
              <w:rPr>
                <w:lang w:val="en-US"/>
              </w:rPr>
              <w:t xml:space="preserve"> </w:t>
            </w:r>
            <w:proofErr w:type="spellStart"/>
            <w:r w:rsidRPr="002160A6">
              <w:rPr>
                <w:lang w:val="en-US"/>
              </w:rPr>
              <w:t>данных</w:t>
            </w:r>
            <w:proofErr w:type="spellEnd"/>
            <w:r w:rsidRPr="002160A6">
              <w:rPr>
                <w:lang w:val="en-US"/>
              </w:rPr>
              <w:t xml:space="preserve"> </w:t>
            </w:r>
            <w:r w:rsidRPr="002160A6">
              <w:t>артикулов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До </w:t>
            </w:r>
            <w:r w:rsidRPr="002160A6">
              <w:rPr>
                <w:lang w:val="en-US"/>
              </w:rPr>
              <w:t>100000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Длина наименования артикула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До </w:t>
            </w:r>
            <w:r w:rsidRPr="002160A6">
              <w:rPr>
                <w:lang w:val="en-US"/>
              </w:rPr>
              <w:t>3</w:t>
            </w:r>
            <w:r w:rsidRPr="002160A6">
              <w:t>2 символов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Типы штрих-кодов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30CBB">
            <w:r w:rsidRPr="002160A6">
              <w:t xml:space="preserve">EAN-13, EAN-8, UPC, </w:t>
            </w:r>
            <w:r w:rsidR="00C30CBB" w:rsidRPr="00D30EC6">
              <w:rPr>
                <w:lang w:val="en-US"/>
              </w:rPr>
              <w:t>QR</w:t>
            </w:r>
            <w:r w:rsidR="00C30CBB" w:rsidRPr="00D30EC6">
              <w:t>-код</w:t>
            </w:r>
            <w:r w:rsidR="00C30CBB">
              <w:t>, ш</w:t>
            </w:r>
            <w:r w:rsidRPr="002160A6">
              <w:t xml:space="preserve">трих-коды с этикеток, напечатанных весами 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Тип налога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1836A4">
            <w:r w:rsidRPr="002160A6">
              <w:t xml:space="preserve">НДС, </w:t>
            </w:r>
            <w:r w:rsidRPr="002160A6">
              <w:rPr>
                <w:lang w:val="en-US"/>
              </w:rPr>
              <w:t xml:space="preserve"> </w:t>
            </w:r>
            <w:r w:rsidR="001836A4">
              <w:t>6</w:t>
            </w:r>
            <w:r w:rsidRPr="002160A6">
              <w:t xml:space="preserve"> налоговы</w:t>
            </w:r>
            <w:r w:rsidR="001836A4">
              <w:t>х</w:t>
            </w:r>
            <w:r w:rsidRPr="002160A6">
              <w:t xml:space="preserve"> групп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Количество операторов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До 30 </w:t>
            </w:r>
          </w:p>
        </w:tc>
      </w:tr>
      <w:tr w:rsidR="00C165DD" w:rsidRPr="009952C7"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Типы обслуживания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- Контроль на выходе </w:t>
            </w:r>
          </w:p>
          <w:p w:rsidR="00C165DD" w:rsidRPr="002160A6" w:rsidRDefault="00C165DD" w:rsidP="00713684">
            <w:r w:rsidRPr="002160A6">
              <w:t xml:space="preserve">- </w:t>
            </w:r>
            <w:r w:rsidR="00713684">
              <w:t>ККТ</w:t>
            </w:r>
            <w:r w:rsidRPr="002160A6">
              <w:t xml:space="preserve"> в каждом отделе</w:t>
            </w:r>
          </w:p>
        </w:tc>
      </w:tr>
      <w:tr w:rsidR="00C165DD" w:rsidRPr="009952C7"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Типы оплаты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1836A4">
            <w:r w:rsidRPr="002160A6">
              <w:t>-6 тип</w:t>
            </w:r>
            <w:r w:rsidR="001836A4">
              <w:t>ов</w:t>
            </w:r>
            <w:r w:rsidRPr="002160A6">
              <w:t xml:space="preserve"> оплаты (по умолчанию: НАЛИЧНЫМИ</w:t>
            </w:r>
            <w:r w:rsidRPr="002160A6">
              <w:rPr>
                <w:lang w:bidi="th-TH"/>
              </w:rPr>
              <w:t xml:space="preserve">, ПЛАТЕЖНОЙ </w:t>
            </w:r>
            <w:r w:rsidRPr="002160A6">
              <w:rPr>
                <w:lang w:eastAsia="zh-CN" w:bidi="th-TH"/>
              </w:rPr>
              <w:t>КАРТ</w:t>
            </w:r>
            <w:r w:rsidR="00713684">
              <w:rPr>
                <w:lang w:eastAsia="zh-CN" w:bidi="th-TH"/>
              </w:rPr>
              <w:t>ОЙ</w:t>
            </w:r>
            <w:r w:rsidRPr="002160A6">
              <w:rPr>
                <w:lang w:eastAsia="zh-CN" w:bidi="th-TH"/>
              </w:rPr>
              <w:t xml:space="preserve">, КРЕДИТОМ, </w:t>
            </w:r>
            <w:r w:rsidR="00713684">
              <w:rPr>
                <w:lang w:eastAsia="zh-CN" w:bidi="th-TH"/>
              </w:rPr>
              <w:t>СЕРТИФИКАТОМ</w:t>
            </w:r>
            <w:r w:rsidRPr="002160A6">
              <w:rPr>
                <w:lang w:eastAsia="zh-CN" w:bidi="th-TH"/>
              </w:rPr>
              <w:t>, ТАЛОН, Оплата5);</w:t>
            </w:r>
          </w:p>
        </w:tc>
      </w:tr>
      <w:tr w:rsidR="00C165DD" w:rsidRPr="009952C7">
        <w:trPr>
          <w:trHeight w:val="22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713684" w:rsidRDefault="00C165DD" w:rsidP="00713684">
            <w:r w:rsidRPr="002160A6">
              <w:t>Режимы работы КК</w:t>
            </w:r>
            <w:r w:rsidR="00713684">
              <w:t>Т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- Регистрация</w:t>
            </w:r>
          </w:p>
          <w:p w:rsidR="00C30CBB" w:rsidRPr="00D30EC6" w:rsidRDefault="00C30CBB" w:rsidP="00C30CBB">
            <w:r w:rsidRPr="00D30EC6">
              <w:t>- Отчеты без закрытия</w:t>
            </w:r>
          </w:p>
          <w:p w:rsidR="00C30CBB" w:rsidRPr="00D30EC6" w:rsidRDefault="00C30CBB" w:rsidP="00C30CBB">
            <w:r w:rsidRPr="00D30EC6">
              <w:t>- Отчеты о закрытии</w:t>
            </w:r>
          </w:p>
          <w:p w:rsidR="00C165DD" w:rsidRPr="002160A6" w:rsidRDefault="00C165DD" w:rsidP="00C92271">
            <w:pPr>
              <w:rPr>
                <w:lang w:eastAsia="zh-CN"/>
              </w:rPr>
            </w:pPr>
            <w:r w:rsidRPr="002160A6">
              <w:rPr>
                <w:lang w:eastAsia="zh-CN"/>
              </w:rPr>
              <w:t xml:space="preserve">- </w:t>
            </w:r>
            <w:r w:rsidRPr="002160A6">
              <w:t>Программирование</w:t>
            </w:r>
          </w:p>
          <w:p w:rsidR="000E76B4" w:rsidRPr="00767A54" w:rsidRDefault="000E76B4" w:rsidP="000E76B4">
            <w:pPr>
              <w:spacing w:line="160" w:lineRule="exact"/>
              <w:rPr>
                <w:lang w:eastAsia="zh-CN"/>
              </w:rPr>
            </w:pPr>
            <w:r w:rsidRPr="00767A54">
              <w:rPr>
                <w:lang w:eastAsia="zh-CN"/>
              </w:rPr>
              <w:t xml:space="preserve">- </w:t>
            </w:r>
            <w:r w:rsidRPr="00767A54">
              <w:rPr>
                <w:lang w:val="bg-BG" w:eastAsia="zh-CN"/>
              </w:rPr>
              <w:t>Сист. администратор</w:t>
            </w:r>
          </w:p>
          <w:p w:rsidR="00C165DD" w:rsidRPr="002160A6" w:rsidRDefault="00C165DD" w:rsidP="00C92271">
            <w:bookmarkStart w:id="5" w:name="_GoBack"/>
            <w:bookmarkEnd w:id="5"/>
            <w:r w:rsidRPr="002160A6">
              <w:rPr>
                <w:lang w:eastAsia="zh-CN"/>
              </w:rPr>
              <w:t xml:space="preserve">- </w:t>
            </w:r>
            <w:r w:rsidRPr="002160A6">
              <w:t xml:space="preserve">Связь с ПК </w:t>
            </w:r>
          </w:p>
          <w:p w:rsidR="00C165DD" w:rsidRPr="002160A6" w:rsidRDefault="00C165DD" w:rsidP="00C92271">
            <w:pPr>
              <w:rPr>
                <w:lang w:eastAsia="zh-CN"/>
              </w:rPr>
            </w:pPr>
            <w:r w:rsidRPr="002160A6">
              <w:t xml:space="preserve">- </w:t>
            </w:r>
            <w:r w:rsidRPr="002160A6">
              <w:rPr>
                <w:lang w:eastAsia="zh-CN"/>
              </w:rPr>
              <w:t>Сервисный режим</w:t>
            </w:r>
          </w:p>
          <w:p w:rsidR="00C165DD" w:rsidRPr="002160A6" w:rsidRDefault="00C165DD" w:rsidP="00C92271">
            <w:r w:rsidRPr="002160A6">
              <w:t>- Тесты</w:t>
            </w:r>
          </w:p>
          <w:p w:rsidR="00C165DD" w:rsidRPr="002160A6" w:rsidRDefault="00C30CBB" w:rsidP="00C92271">
            <w:r>
              <w:t xml:space="preserve">- </w:t>
            </w:r>
            <w:r w:rsidRPr="00D30EC6">
              <w:t>Электронный журнал фискальных данных (ФД)</w:t>
            </w:r>
          </w:p>
        </w:tc>
      </w:tr>
      <w:tr w:rsidR="00C165DD" w:rsidRPr="009952C7" w:rsidTr="00753EC9">
        <w:trPr>
          <w:trHeight w:val="351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rPr>
                <w:lang w:val="en-US"/>
              </w:rPr>
            </w:pPr>
            <w:r w:rsidRPr="002160A6">
              <w:t>Связь с ПК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- Для работы с базой артикулов (программирование, чтение и отчеты);</w:t>
            </w:r>
          </w:p>
          <w:p w:rsidR="00C165DD" w:rsidRPr="002160A6" w:rsidRDefault="00C165DD" w:rsidP="00C92271">
            <w:r w:rsidRPr="002160A6">
              <w:t>- Для настройки параметров КК</w:t>
            </w:r>
            <w:r w:rsidR="00C30CBB">
              <w:t>Т</w:t>
            </w:r>
            <w:r w:rsidRPr="002160A6">
              <w:t>;</w:t>
            </w:r>
          </w:p>
          <w:p w:rsidR="00C165DD" w:rsidRPr="002160A6" w:rsidRDefault="00C165DD" w:rsidP="00C92271">
            <w:r w:rsidRPr="002160A6">
              <w:t>- Для связи использован специализированный протокол</w:t>
            </w:r>
            <w:r w:rsidRPr="002160A6">
              <w:rPr>
                <w:lang w:eastAsia="zh-CN"/>
              </w:rPr>
              <w:t xml:space="preserve"> DATECS. </w:t>
            </w:r>
          </w:p>
        </w:tc>
      </w:tr>
      <w:tr w:rsidR="00C165DD" w:rsidRPr="009952C7">
        <w:trPr>
          <w:trHeight w:val="530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Электронный журнал</w:t>
            </w:r>
            <w:r w:rsidR="00C30CBB">
              <w:t xml:space="preserve"> ФД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Не менее 1830 смен по 250 чеков</w:t>
            </w:r>
          </w:p>
        </w:tc>
      </w:tr>
      <w:tr w:rsidR="00753EC9" w:rsidRPr="009952C7" w:rsidTr="00753EC9">
        <w:trPr>
          <w:trHeight w:val="48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3EC9" w:rsidRPr="002160A6" w:rsidRDefault="00753EC9" w:rsidP="00C92271">
            <w:proofErr w:type="spellStart"/>
            <w:r>
              <w:t>Совместмость</w:t>
            </w:r>
            <w:proofErr w:type="spellEnd"/>
            <w:r>
              <w:t xml:space="preserve"> с ФН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3EC9" w:rsidRPr="002160A6" w:rsidRDefault="00753EC9" w:rsidP="00C92271">
            <w:r w:rsidRPr="00753EC9">
              <w:t>«ФН-1» ИПФШ.467756.007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Архив чеков, доступный для чтения с ПК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До 1 000 чеков (в каждом чеке до 10 продаж) </w:t>
            </w:r>
          </w:p>
        </w:tc>
      </w:tr>
      <w:tr w:rsidR="00C165DD" w:rsidRPr="009952C7"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80620E" w:rsidP="00C92271">
            <w:r>
              <w:t>П</w:t>
            </w:r>
            <w:r w:rsidR="00C165DD" w:rsidRPr="002160A6">
              <w:t>амять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Энергонезависимая, </w:t>
            </w:r>
            <w:r w:rsidRPr="002160A6">
              <w:rPr>
                <w:lang w:val="en-US"/>
              </w:rPr>
              <w:t>1830</w:t>
            </w:r>
            <w:r w:rsidRPr="002160A6">
              <w:t xml:space="preserve"> сменных отчетов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Тип термопринтера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rPr>
                <w:lang w:val="en-US"/>
              </w:rPr>
            </w:pPr>
            <w:r w:rsidRPr="002160A6">
              <w:t>MLT-288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rPr>
                <w:lang w:eastAsia="zh-CN"/>
              </w:rPr>
            </w:pPr>
            <w:r w:rsidRPr="002160A6">
              <w:t>Скорость печати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12 строк в секунду</w:t>
            </w:r>
          </w:p>
        </w:tc>
      </w:tr>
      <w:tr w:rsidR="00C165DD" w:rsidRPr="009952C7" w:rsidTr="00753EC9">
        <w:trPr>
          <w:trHeight w:val="30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Символов в строке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32</w:t>
            </w:r>
          </w:p>
        </w:tc>
      </w:tr>
    </w:tbl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1836A4" w:rsidRDefault="001836A4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Default="00501F5F">
      <w:pPr>
        <w:rPr>
          <w:sz w:val="2"/>
          <w:szCs w:val="2"/>
        </w:rPr>
      </w:pPr>
    </w:p>
    <w:p w:rsidR="00501F5F" w:rsidRPr="001836A4" w:rsidRDefault="00501F5F">
      <w:pPr>
        <w:rPr>
          <w:sz w:val="2"/>
          <w:szCs w:val="2"/>
        </w:rPr>
      </w:pPr>
    </w:p>
    <w:tbl>
      <w:tblPr>
        <w:tblW w:w="623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523"/>
      </w:tblGrid>
      <w:tr w:rsidR="00C165DD" w:rsidRPr="009952C7">
        <w:trPr>
          <w:trHeight w:val="227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30CBB" w:rsidP="00C92271">
            <w:r w:rsidRPr="00D30EC6">
              <w:t>Расходные материалы – бумажный носитель</w:t>
            </w:r>
            <w:r w:rsidR="00CB5D7F">
              <w:t xml:space="preserve"> (термохимическая бумага)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30CBB" w:rsidRPr="00D30EC6" w:rsidRDefault="00A44390" w:rsidP="00C30CBB">
            <w:r>
              <w:t>Сохранность информации на бумажном носителе не менее шести месяцев со дня их выдачи.</w:t>
            </w:r>
          </w:p>
          <w:p w:rsidR="00C30CBB" w:rsidRPr="00D30EC6" w:rsidRDefault="00C30CBB" w:rsidP="00C30CBB">
            <w:r w:rsidRPr="00D30EC6">
              <w:t>- ширина 57 мм</w:t>
            </w:r>
          </w:p>
          <w:p w:rsidR="00C30CBB" w:rsidRPr="00D30EC6" w:rsidRDefault="00C30CBB" w:rsidP="00C30CBB">
            <w:r w:rsidRPr="00D30EC6">
              <w:t>- толщина от 60 до 72 мкм</w:t>
            </w:r>
          </w:p>
          <w:p w:rsidR="00C165DD" w:rsidRPr="002160A6" w:rsidRDefault="00C30CBB" w:rsidP="00C30CBB">
            <w:r w:rsidRPr="00D30EC6">
              <w:t>- диаметр рулона до 65 мм</w:t>
            </w:r>
          </w:p>
        </w:tc>
      </w:tr>
      <w:tr w:rsidR="00C165DD" w:rsidRPr="009952C7">
        <w:trPr>
          <w:trHeight w:val="189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roofErr w:type="spellStart"/>
            <w:r w:rsidRPr="002160A6">
              <w:rPr>
                <w:lang w:val="en-US"/>
              </w:rPr>
              <w:t>Емкость</w:t>
            </w:r>
            <w:proofErr w:type="spellEnd"/>
            <w:r w:rsidRPr="002160A6">
              <w:rPr>
                <w:lang w:val="en-US"/>
              </w:rPr>
              <w:t xml:space="preserve"> </w:t>
            </w:r>
            <w:proofErr w:type="spellStart"/>
            <w:r w:rsidRPr="002160A6">
              <w:rPr>
                <w:lang w:val="en-US"/>
              </w:rPr>
              <w:t>базы</w:t>
            </w:r>
            <w:proofErr w:type="spellEnd"/>
            <w:r w:rsidRPr="002160A6">
              <w:rPr>
                <w:lang w:val="en-US"/>
              </w:rPr>
              <w:t xml:space="preserve"> </w:t>
            </w:r>
            <w:proofErr w:type="spellStart"/>
            <w:r w:rsidRPr="002160A6">
              <w:rPr>
                <w:lang w:val="en-US"/>
              </w:rPr>
              <w:t>данных</w:t>
            </w:r>
            <w:proofErr w:type="spellEnd"/>
            <w:r w:rsidRPr="002160A6">
              <w:rPr>
                <w:lang w:val="en-US"/>
              </w:rPr>
              <w:t xml:space="preserve"> </w:t>
            </w:r>
            <w:r w:rsidRPr="002160A6">
              <w:t>артикулов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До </w:t>
            </w:r>
            <w:r w:rsidRPr="002160A6">
              <w:rPr>
                <w:lang w:val="en-US"/>
              </w:rPr>
              <w:t>100000</w:t>
            </w:r>
          </w:p>
        </w:tc>
      </w:tr>
      <w:tr w:rsidR="00C165DD" w:rsidRPr="009952C7">
        <w:trPr>
          <w:trHeight w:val="299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r w:rsidRPr="009952C7">
              <w:t>Дисплей оператора</w:t>
            </w:r>
          </w:p>
          <w:p w:rsidR="00C165DD" w:rsidRPr="009952C7" w:rsidRDefault="00C165DD" w:rsidP="007A42C6">
            <w:r w:rsidRPr="009952C7">
              <w:t>Дисплей клиента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 xml:space="preserve">- Графический </w:t>
            </w:r>
            <w:r w:rsidRPr="002160A6">
              <w:rPr>
                <w:lang w:val="en-US"/>
              </w:rPr>
              <w:t>LCD</w:t>
            </w:r>
            <w:r w:rsidRPr="002160A6">
              <w:t>, до 4 строк и до 22 символов в строке</w:t>
            </w:r>
          </w:p>
          <w:p w:rsidR="00C165DD" w:rsidRPr="002160A6" w:rsidRDefault="00C165DD" w:rsidP="00C92271">
            <w:r w:rsidRPr="002160A6">
              <w:t>- 2 строки, до 16 символов в строке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pPr>
              <w:rPr>
                <w:lang w:eastAsia="zh-CN"/>
              </w:rPr>
            </w:pPr>
            <w:r w:rsidRPr="009952C7">
              <w:rPr>
                <w:lang w:eastAsia="zh-CN"/>
              </w:rPr>
              <w:t>Клавиатура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rPr>
                <w:lang w:eastAsia="zh-CN"/>
              </w:rPr>
            </w:pPr>
            <w:r w:rsidRPr="002160A6">
              <w:rPr>
                <w:lang w:val="en-US" w:eastAsia="zh-CN"/>
              </w:rPr>
              <w:t>33</w:t>
            </w:r>
            <w:r w:rsidRPr="002160A6">
              <w:rPr>
                <w:lang w:eastAsia="zh-CN"/>
              </w:rPr>
              <w:t xml:space="preserve"> клавиши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r w:rsidRPr="009952C7">
              <w:t>Питание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D2048" w:rsidRDefault="00C165DD" w:rsidP="00C92271">
            <w:pPr>
              <w:rPr>
                <w:lang w:val="pl-PL"/>
              </w:rPr>
            </w:pPr>
            <w:r w:rsidRPr="002160A6">
              <w:t>Адаптер</w:t>
            </w:r>
            <w:r w:rsidRPr="002160A6">
              <w:rPr>
                <w:lang w:val="pl-PL"/>
              </w:rPr>
              <w:t xml:space="preserve"> –</w:t>
            </w:r>
            <w:r w:rsidRPr="002160A6">
              <w:rPr>
                <w:lang w:val="tr-TR"/>
              </w:rPr>
              <w:t xml:space="preserve"> </w:t>
            </w:r>
            <w:r w:rsidRPr="002160A6">
              <w:t xml:space="preserve">выход: </w:t>
            </w:r>
            <w:r w:rsidRPr="002160A6">
              <w:rPr>
                <w:lang w:val="pl-PL"/>
              </w:rPr>
              <w:t xml:space="preserve">DC 9V/5A, </w:t>
            </w:r>
          </w:p>
          <w:p w:rsidR="00C165DD" w:rsidRPr="002160A6" w:rsidRDefault="006D2048" w:rsidP="006D2048">
            <w:pPr>
              <w:rPr>
                <w:lang w:val="tr-TR"/>
              </w:rPr>
            </w:pPr>
            <w:r>
              <w:t xml:space="preserve">                  </w:t>
            </w:r>
            <w:r w:rsidR="00C165DD" w:rsidRPr="002160A6">
              <w:t>вход</w:t>
            </w:r>
            <w:r w:rsidR="00C165DD" w:rsidRPr="002160A6">
              <w:rPr>
                <w:lang w:val="pl-PL"/>
              </w:rPr>
              <w:t>: 100-240</w:t>
            </w:r>
            <w:r w:rsidR="00C165DD" w:rsidRPr="002160A6">
              <w:rPr>
                <w:lang w:val="tr-TR"/>
              </w:rPr>
              <w:t>V</w:t>
            </w:r>
            <w:r>
              <w:t>/ 1,8 А/</w:t>
            </w:r>
            <w:r w:rsidR="00C165DD" w:rsidRPr="002160A6">
              <w:rPr>
                <w:lang w:val="tr-TR"/>
              </w:rPr>
              <w:t xml:space="preserve"> 50</w:t>
            </w:r>
            <w:r w:rsidR="00C165DD" w:rsidRPr="002160A6">
              <w:rPr>
                <w:lang w:val="pl-PL"/>
              </w:rPr>
              <w:t>-</w:t>
            </w:r>
            <w:r w:rsidR="00C165DD" w:rsidRPr="002160A6">
              <w:rPr>
                <w:lang w:val="tr-TR"/>
              </w:rPr>
              <w:t>60Hz</w:t>
            </w:r>
            <w:r w:rsidR="00C165DD" w:rsidRPr="002160A6">
              <w:t xml:space="preserve"> 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r w:rsidRPr="009952C7">
              <w:t>Аккумуляторная батарея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rPr>
                <w:lang w:val="en-US"/>
              </w:rPr>
              <w:t>Li-Ion</w:t>
            </w:r>
            <w:r w:rsidRPr="002160A6">
              <w:t xml:space="preserve"> 7.4</w:t>
            </w:r>
            <w:r w:rsidRPr="002160A6">
              <w:rPr>
                <w:lang w:val="en-US"/>
              </w:rPr>
              <w:t>V</w:t>
            </w:r>
            <w:r w:rsidRPr="002160A6">
              <w:t xml:space="preserve"> 2000</w:t>
            </w:r>
            <w:r w:rsidRPr="002160A6">
              <w:rPr>
                <w:lang w:val="en-US"/>
              </w:rPr>
              <w:t>mA</w:t>
            </w:r>
            <w:r w:rsidRPr="002160A6">
              <w:t>/</w:t>
            </w:r>
            <w:r w:rsidRPr="002160A6">
              <w:rPr>
                <w:lang w:val="en-US"/>
              </w:rPr>
              <w:t>h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r w:rsidRPr="009952C7">
              <w:t>Часы / Календарь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Работает до 90 дней после отключения питания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r w:rsidRPr="009952C7">
              <w:t>Рабочая температура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r w:rsidRPr="002160A6">
              <w:t>От 0</w:t>
            </w:r>
            <w:r w:rsidRPr="002160A6">
              <w:rPr>
                <w:vertAlign w:val="superscript"/>
              </w:rPr>
              <w:t>0</w:t>
            </w:r>
            <w:r w:rsidRPr="002160A6">
              <w:t>C до +45</w:t>
            </w:r>
            <w:r w:rsidRPr="002160A6">
              <w:rPr>
                <w:vertAlign w:val="superscript"/>
              </w:rPr>
              <w:t>0</w:t>
            </w:r>
            <w:r w:rsidRPr="002160A6">
              <w:t>C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9952C7" w:rsidRDefault="00C165DD" w:rsidP="007A42C6">
            <w:pPr>
              <w:snapToGrid w:val="0"/>
            </w:pPr>
            <w:r w:rsidRPr="009952C7">
              <w:t>Размеры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snapToGrid w:val="0"/>
              <w:rPr>
                <w:lang w:val="en-US"/>
              </w:rPr>
            </w:pPr>
            <w:r w:rsidRPr="002160A6">
              <w:t>Длина / высота</w:t>
            </w:r>
            <w:r w:rsidRPr="002160A6">
              <w:rPr>
                <w:lang w:val="en-US"/>
              </w:rPr>
              <w:t xml:space="preserve"> </w:t>
            </w:r>
            <w:r w:rsidRPr="002160A6">
              <w:t xml:space="preserve">/ ширина </w:t>
            </w:r>
            <w:r w:rsidRPr="002160A6">
              <w:rPr>
                <w:color w:val="000000"/>
              </w:rPr>
              <w:t xml:space="preserve"> </w:t>
            </w:r>
            <w:r w:rsidRPr="002160A6">
              <w:t xml:space="preserve">– </w:t>
            </w:r>
            <w:r w:rsidRPr="002160A6">
              <w:rPr>
                <w:color w:val="000000"/>
              </w:rPr>
              <w:t xml:space="preserve">320 / 92 / 226  </w:t>
            </w:r>
            <w:r w:rsidRPr="002160A6">
              <w:t>мм</w:t>
            </w:r>
          </w:p>
        </w:tc>
      </w:tr>
      <w:tr w:rsidR="00C165DD" w:rsidRPr="009952C7">
        <w:trPr>
          <w:trHeight w:val="227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D761A8" w:rsidRDefault="00C165DD" w:rsidP="00D761A8">
            <w:pPr>
              <w:snapToGrid w:val="0"/>
            </w:pPr>
            <w:r>
              <w:t>Вес</w:t>
            </w:r>
            <w:r w:rsidRPr="009952C7">
              <w:t xml:space="preserve">, </w:t>
            </w:r>
            <w:r>
              <w:t>кг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165DD" w:rsidRPr="002160A6" w:rsidRDefault="00C165DD" w:rsidP="00C92271">
            <w:pPr>
              <w:snapToGrid w:val="0"/>
              <w:rPr>
                <w:lang w:val="en-US"/>
              </w:rPr>
            </w:pPr>
            <w:r w:rsidRPr="002160A6">
              <w:t>1</w:t>
            </w:r>
            <w:r w:rsidRPr="002160A6">
              <w:rPr>
                <w:lang w:val="en-US"/>
              </w:rPr>
              <w:t xml:space="preserve">,160 </w:t>
            </w:r>
            <w:r w:rsidRPr="002160A6">
              <w:t>(с рулоном бумаги</w:t>
            </w:r>
            <w:r w:rsidRPr="002160A6">
              <w:rPr>
                <w:lang w:val="en-US"/>
              </w:rPr>
              <w:t>)</w:t>
            </w:r>
          </w:p>
        </w:tc>
      </w:tr>
      <w:tr w:rsidR="00EA58C2" w:rsidRPr="009952C7">
        <w:trPr>
          <w:trHeight w:val="142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8C2" w:rsidRPr="009952C7" w:rsidRDefault="00EA58C2" w:rsidP="00EA58C2">
            <w:pPr>
              <w:snapToGrid w:val="0"/>
              <w:rPr>
                <w:lang w:val="en-US"/>
              </w:rPr>
            </w:pPr>
            <w:proofErr w:type="spellStart"/>
            <w:r w:rsidRPr="009952C7">
              <w:rPr>
                <w:lang w:val="en-US"/>
              </w:rPr>
              <w:t>Интерфейс</w:t>
            </w:r>
            <w:proofErr w:type="spellEnd"/>
            <w:r w:rsidRPr="009952C7">
              <w:rPr>
                <w:lang w:val="en-US"/>
              </w:rPr>
              <w:t xml:space="preserve"> и </w:t>
            </w:r>
            <w:r w:rsidRPr="009952C7">
              <w:t>подключаемые</w:t>
            </w:r>
            <w:r w:rsidRPr="009952C7">
              <w:rPr>
                <w:lang w:val="en-US"/>
              </w:rPr>
              <w:t xml:space="preserve"> </w:t>
            </w:r>
            <w:proofErr w:type="spellStart"/>
            <w:r w:rsidRPr="009952C7">
              <w:rPr>
                <w:lang w:val="en-US"/>
              </w:rPr>
              <w:t>устройства</w:t>
            </w:r>
            <w:proofErr w:type="spellEnd"/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8C2" w:rsidRPr="009952C7" w:rsidRDefault="0080620E" w:rsidP="00EA58C2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4F07FE9" wp14:editId="3967DFEB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27940</wp:posOffset>
                  </wp:positionV>
                  <wp:extent cx="1151890" cy="316865"/>
                  <wp:effectExtent l="19050" t="0" r="0" b="0"/>
                  <wp:wrapNone/>
                  <wp:docPr id="18" name="Рисунок 2931" descr="Интерфей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1" descr="Интерфей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3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58C2" w:rsidRPr="009952C7">
              <w:t xml:space="preserve">- Разъем </w:t>
            </w:r>
            <w:proofErr w:type="spellStart"/>
            <w:r w:rsidR="00EA58C2" w:rsidRPr="009952C7">
              <w:t>ден.ящика</w:t>
            </w:r>
            <w:proofErr w:type="spellEnd"/>
            <w:r w:rsidR="00EA58C2" w:rsidRPr="009952C7">
              <w:t xml:space="preserve"> – 1 шт.,</w:t>
            </w:r>
          </w:p>
          <w:p w:rsidR="00EA58C2" w:rsidRDefault="00EA58C2" w:rsidP="00EA58C2">
            <w:pPr>
              <w:ind w:right="2069"/>
            </w:pPr>
            <w:r w:rsidRPr="009952C7">
              <w:t>- RS-232С, может быть настроен для работы в</w:t>
            </w:r>
          </w:p>
          <w:p w:rsidR="00EA58C2" w:rsidRPr="009952C7" w:rsidRDefault="00EA58C2" w:rsidP="00EA58C2">
            <w:pPr>
              <w:ind w:right="84"/>
            </w:pPr>
            <w:r w:rsidRPr="009952C7">
              <w:t xml:space="preserve">режиме </w:t>
            </w:r>
            <w:r w:rsidRPr="009952C7">
              <w:rPr>
                <w:lang w:val="en-US"/>
              </w:rPr>
              <w:t>REG</w:t>
            </w:r>
            <w:r w:rsidRPr="009952C7">
              <w:t xml:space="preserve"> со сканером штрих-кода, весами, внешним дисплеем покупателя или для связи с ПК.</w:t>
            </w:r>
          </w:p>
        </w:tc>
      </w:tr>
      <w:tr w:rsidR="00EA58C2" w:rsidRPr="009952C7">
        <w:trPr>
          <w:trHeight w:val="142"/>
        </w:trPr>
        <w:tc>
          <w:tcPr>
            <w:tcW w:w="171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8C2" w:rsidRPr="00700F55" w:rsidRDefault="00EA58C2" w:rsidP="00EA58C2">
            <w:pPr>
              <w:snapToGrid w:val="0"/>
            </w:pPr>
            <w:r>
              <w:t>Передача фискальных данных на сервер ОФД</w:t>
            </w:r>
          </w:p>
        </w:tc>
        <w:tc>
          <w:tcPr>
            <w:tcW w:w="45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8C2" w:rsidRPr="009952C7" w:rsidRDefault="00C165DD" w:rsidP="00C165DD">
            <w:r w:rsidRPr="002160A6">
              <w:rPr>
                <w:lang w:val="en-US"/>
              </w:rPr>
              <w:t>GPRS</w:t>
            </w:r>
            <w:r w:rsidR="00C30CBB">
              <w:t xml:space="preserve">, </w:t>
            </w:r>
            <w:r w:rsidRPr="002160A6">
              <w:rPr>
                <w:lang w:val="en-US"/>
              </w:rPr>
              <w:t>LAN</w:t>
            </w:r>
          </w:p>
        </w:tc>
      </w:tr>
    </w:tbl>
    <w:p w:rsidR="005212FE" w:rsidRDefault="005212FE" w:rsidP="005212FE">
      <w:pPr>
        <w:pStyle w:val="7"/>
        <w:rPr>
          <w:snapToGrid w:val="0"/>
        </w:rPr>
      </w:pPr>
      <w:bookmarkStart w:id="6" w:name="bon_counters"/>
      <w:bookmarkStart w:id="7" w:name="_Toc322701209"/>
      <w:bookmarkEnd w:id="4"/>
    </w:p>
    <w:p w:rsidR="00CE2366" w:rsidRDefault="00CE2366" w:rsidP="00CE2366"/>
    <w:p w:rsidR="00CE2366" w:rsidRPr="00CE2366" w:rsidRDefault="00CE2366" w:rsidP="00CE2366">
      <w:pPr>
        <w:jc w:val="both"/>
      </w:pPr>
      <w:r>
        <w:rPr>
          <w:rFonts w:eastAsia="Times New Roman"/>
        </w:rPr>
        <w:t xml:space="preserve">Конструкция и ПО </w:t>
      </w:r>
      <w:r w:rsidR="00FB656A">
        <w:rPr>
          <w:rFonts w:eastAsia="Times New Roman"/>
        </w:rPr>
        <w:t>ККТ</w:t>
      </w:r>
      <w:r w:rsidRPr="00CE2366">
        <w:rPr>
          <w:rFonts w:eastAsia="Times New Roman"/>
        </w:rPr>
        <w:t xml:space="preserve"> исключа</w:t>
      </w:r>
      <w:r>
        <w:rPr>
          <w:rFonts w:eastAsia="Times New Roman"/>
        </w:rPr>
        <w:t>ю</w:t>
      </w:r>
      <w:r w:rsidRPr="00CE2366">
        <w:rPr>
          <w:rFonts w:eastAsia="Times New Roman"/>
        </w:rPr>
        <w:t>т возможность:</w:t>
      </w:r>
    </w:p>
    <w:p w:rsidR="00CE2366" w:rsidRPr="00CE2366" w:rsidRDefault="00CE2366" w:rsidP="00CE2366">
      <w:pPr>
        <w:jc w:val="both"/>
      </w:pPr>
      <w:r w:rsidRPr="00CE2366">
        <w:rPr>
          <w:rFonts w:eastAsia="Times New Roman"/>
        </w:rPr>
        <w:t xml:space="preserve">1) изменения программной части </w:t>
      </w:r>
      <w:r w:rsidR="00FB656A">
        <w:rPr>
          <w:rFonts w:eastAsia="Times New Roman"/>
        </w:rPr>
        <w:t>ККТ</w:t>
      </w:r>
      <w:r w:rsidRPr="00CE2366">
        <w:rPr>
          <w:rFonts w:eastAsia="Times New Roman"/>
        </w:rPr>
        <w:t>;</w:t>
      </w:r>
    </w:p>
    <w:p w:rsidR="00CE2366" w:rsidRPr="00CE2366" w:rsidRDefault="00CE2366" w:rsidP="00CE2366">
      <w:pPr>
        <w:jc w:val="both"/>
        <w:rPr>
          <w:rFonts w:eastAsia="Times New Roman"/>
        </w:rPr>
      </w:pPr>
      <w:r w:rsidRPr="00CE2366">
        <w:rPr>
          <w:rFonts w:eastAsia="Times New Roman"/>
        </w:rPr>
        <w:t xml:space="preserve">2) внесения корректировок в данные контрольных чеков, сохраненных в </w:t>
      </w:r>
      <w:r w:rsidR="0080620E">
        <w:rPr>
          <w:rFonts w:eastAsia="Times New Roman"/>
        </w:rPr>
        <w:t>фискальном накопителе</w:t>
      </w:r>
      <w:r w:rsidRPr="00CE2366">
        <w:rPr>
          <w:rFonts w:eastAsia="Times New Roman"/>
        </w:rPr>
        <w:t>;</w:t>
      </w:r>
    </w:p>
    <w:p w:rsidR="00CE2366" w:rsidRPr="00CE2366" w:rsidRDefault="00CE2366" w:rsidP="00CE2366">
      <w:pPr>
        <w:jc w:val="both"/>
      </w:pPr>
      <w:r w:rsidRPr="00CE2366">
        <w:rPr>
          <w:rFonts w:eastAsia="Times New Roman"/>
        </w:rPr>
        <w:t xml:space="preserve">3) вывода на документы отличительного признака </w:t>
      </w:r>
      <w:r w:rsidR="0080620E">
        <w:rPr>
          <w:rFonts w:eastAsia="Times New Roman"/>
        </w:rPr>
        <w:t>фискального документа</w:t>
      </w:r>
      <w:r w:rsidRPr="00CE2366">
        <w:rPr>
          <w:rFonts w:eastAsia="Times New Roman"/>
        </w:rPr>
        <w:t xml:space="preserve"> без получения </w:t>
      </w:r>
      <w:r w:rsidR="0080620E">
        <w:rPr>
          <w:rFonts w:eastAsia="Times New Roman"/>
        </w:rPr>
        <w:t>фискального признака документа</w:t>
      </w:r>
      <w:r w:rsidRPr="00CE2366">
        <w:rPr>
          <w:rFonts w:eastAsia="Times New Roman"/>
        </w:rPr>
        <w:t xml:space="preserve"> от </w:t>
      </w:r>
      <w:r w:rsidR="0080620E">
        <w:rPr>
          <w:rFonts w:eastAsia="Times New Roman"/>
        </w:rPr>
        <w:t>фискального накопителя</w:t>
      </w:r>
      <w:r w:rsidRPr="00CE2366">
        <w:rPr>
          <w:rFonts w:eastAsia="Times New Roman"/>
        </w:rPr>
        <w:t>;</w:t>
      </w:r>
    </w:p>
    <w:bookmarkEnd w:id="6"/>
    <w:bookmarkEnd w:id="7"/>
    <w:p w:rsidR="00F174A3" w:rsidRDefault="00F174A3" w:rsidP="005212FE">
      <w:pPr>
        <w:rPr>
          <w:sz w:val="17"/>
          <w:szCs w:val="17"/>
        </w:rPr>
      </w:pPr>
    </w:p>
    <w:p w:rsidR="00F174A3" w:rsidRDefault="00F174A3" w:rsidP="005212FE">
      <w:pPr>
        <w:rPr>
          <w:sz w:val="17"/>
          <w:szCs w:val="17"/>
        </w:rPr>
      </w:pPr>
    </w:p>
    <w:p w:rsidR="00F174A3" w:rsidRDefault="00F174A3" w:rsidP="005212FE">
      <w:pPr>
        <w:rPr>
          <w:sz w:val="17"/>
          <w:szCs w:val="17"/>
        </w:rPr>
      </w:pPr>
    </w:p>
    <w:p w:rsidR="00F174A3" w:rsidRDefault="00F174A3" w:rsidP="005212FE">
      <w:pPr>
        <w:rPr>
          <w:sz w:val="17"/>
          <w:szCs w:val="17"/>
        </w:rPr>
      </w:pPr>
    </w:p>
    <w:p w:rsidR="00F174A3" w:rsidRDefault="00F174A3" w:rsidP="005212FE">
      <w:pPr>
        <w:rPr>
          <w:sz w:val="17"/>
          <w:szCs w:val="17"/>
        </w:rPr>
      </w:pPr>
    </w:p>
    <w:p w:rsidR="00F174A3" w:rsidRDefault="00F174A3" w:rsidP="005212FE">
      <w:pPr>
        <w:rPr>
          <w:sz w:val="17"/>
          <w:szCs w:val="17"/>
        </w:rPr>
      </w:pPr>
    </w:p>
    <w:p w:rsidR="00620D4B" w:rsidRDefault="00620D4B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620D4B" w:rsidRPr="00B3288F" w:rsidRDefault="00620D4B" w:rsidP="00620D4B">
      <w:pPr>
        <w:pStyle w:val="1"/>
        <w:rPr>
          <w:sz w:val="16"/>
          <w:szCs w:val="16"/>
        </w:rPr>
      </w:pPr>
      <w:r w:rsidRPr="00620D4B">
        <w:lastRenderedPageBreak/>
        <w:t>Сведения о постановке на учет ККТ в налоговых органах, снятии с учета ККТ в налоговых органах и замене фискального</w:t>
      </w:r>
      <w:r>
        <w:rPr>
          <w:lang w:val="ru-RU"/>
        </w:rPr>
        <w:t xml:space="preserve"> </w:t>
      </w:r>
      <w:r w:rsidRPr="00620D4B">
        <w:t>накопителя</w:t>
      </w:r>
      <w:r w:rsidRPr="00620D4B">
        <w:cr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"/>
        <w:gridCol w:w="384"/>
        <w:gridCol w:w="2213"/>
        <w:gridCol w:w="1433"/>
        <w:gridCol w:w="1904"/>
      </w:tblGrid>
      <w:tr w:rsidR="00C30CBB" w:rsidRPr="00620D4B" w:rsidTr="00620D4B">
        <w:trPr>
          <w:trHeight w:val="1115"/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№ п/п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Дата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20D4B" w:rsidRPr="00620D4B" w:rsidRDefault="00734837" w:rsidP="00C30CBB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8337FC">
              <w:rPr>
                <w:rFonts w:ascii="Arial" w:hAnsi="Arial" w:cs="Arial"/>
                <w:color w:val="FF0000"/>
                <w:szCs w:val="16"/>
              </w:rPr>
              <w:t>*</w:t>
            </w:r>
            <w:r>
              <w:rPr>
                <w:rFonts w:ascii="Arial" w:hAnsi="Arial" w:cs="Arial"/>
                <w:szCs w:val="16"/>
              </w:rPr>
              <w:t xml:space="preserve"> </w:t>
            </w:r>
            <w:r w:rsidR="00620D4B" w:rsidRPr="00620D4B">
              <w:rPr>
                <w:rFonts w:ascii="Arial" w:hAnsi="Arial" w:cs="Arial"/>
                <w:szCs w:val="16"/>
              </w:rPr>
              <w:t xml:space="preserve">Отметка налогового органа о постановке на учет, снятии с учета, а также замене </w:t>
            </w:r>
            <w:r w:rsidR="00C30CBB">
              <w:rPr>
                <w:rFonts w:ascii="Arial" w:hAnsi="Arial" w:cs="Arial"/>
                <w:szCs w:val="16"/>
              </w:rPr>
              <w:t>фискального накопителя</w:t>
            </w:r>
            <w:r w:rsidR="00620D4B" w:rsidRPr="00620D4B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620D4B" w:rsidRPr="00620D4B" w:rsidRDefault="00620D4B" w:rsidP="00C30CBB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Заводской номер фискального накопителя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620D4B" w:rsidRPr="00620D4B" w:rsidRDefault="00620D4B" w:rsidP="003F65D6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 xml:space="preserve">Регистрационный номер </w:t>
            </w:r>
            <w:r w:rsidR="003F65D6">
              <w:rPr>
                <w:rFonts w:ascii="Arial" w:hAnsi="Arial" w:cs="Arial"/>
                <w:szCs w:val="16"/>
              </w:rPr>
              <w:t>к</w:t>
            </w:r>
            <w:r w:rsidR="00F81470">
              <w:rPr>
                <w:rFonts w:ascii="Arial" w:hAnsi="Arial" w:cs="Arial"/>
                <w:szCs w:val="16"/>
              </w:rPr>
              <w:t>онтрольно-кассовой техники</w:t>
            </w: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  <w:tr w:rsidR="00C30CBB" w:rsidRPr="00620D4B" w:rsidTr="00620D4B">
        <w:trPr>
          <w:cantSplit/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0D4B" w:rsidRPr="00620D4B" w:rsidRDefault="00620D4B" w:rsidP="00C92271">
            <w:pPr>
              <w:pStyle w:val="2a"/>
              <w:jc w:val="center"/>
              <w:rPr>
                <w:rFonts w:ascii="Arial" w:hAnsi="Arial" w:cs="Arial"/>
                <w:szCs w:val="16"/>
              </w:rPr>
            </w:pPr>
            <w:r w:rsidRPr="00620D4B">
              <w:rPr>
                <w:rFonts w:ascii="Arial" w:hAnsi="Arial" w:cs="Arial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20D4B" w:rsidRPr="00620D4B" w:rsidRDefault="00620D4B" w:rsidP="00C92271">
            <w:pPr>
              <w:pStyle w:val="2a"/>
              <w:rPr>
                <w:rFonts w:ascii="Arial" w:hAnsi="Arial" w:cs="Arial"/>
                <w:szCs w:val="16"/>
              </w:rPr>
            </w:pPr>
          </w:p>
        </w:tc>
      </w:tr>
    </w:tbl>
    <w:p w:rsidR="007A53E4" w:rsidRDefault="007A53E4" w:rsidP="005212FE">
      <w:pPr>
        <w:rPr>
          <w:sz w:val="17"/>
          <w:szCs w:val="17"/>
        </w:rPr>
      </w:pPr>
    </w:p>
    <w:p w:rsidR="00620D4B" w:rsidRPr="00B3288F" w:rsidRDefault="00734837" w:rsidP="00B3288F">
      <w:r w:rsidRPr="00B3288F">
        <w:t xml:space="preserve">* При регистрации ККТ через </w:t>
      </w:r>
      <w:r w:rsidR="006845C4" w:rsidRPr="00B3288F">
        <w:t xml:space="preserve"> </w:t>
      </w:r>
      <w:r w:rsidRPr="00B3288F">
        <w:t>кабинет контрольно-кассовой техники, отметки налогового органа не требуются.</w:t>
      </w:r>
      <w:r w:rsidR="00620D4B" w:rsidRPr="00B3288F">
        <w:rPr>
          <w:sz w:val="17"/>
          <w:szCs w:val="17"/>
        </w:rPr>
        <w:br w:type="page"/>
      </w:r>
    </w:p>
    <w:p w:rsidR="002D1538" w:rsidRPr="00B32521" w:rsidRDefault="002D1538" w:rsidP="002D1538">
      <w:pPr>
        <w:jc w:val="center"/>
        <w:rPr>
          <w:b/>
          <w:sz w:val="32"/>
          <w:szCs w:val="32"/>
        </w:rPr>
      </w:pPr>
      <w:r w:rsidRPr="00B32521">
        <w:rPr>
          <w:b/>
          <w:sz w:val="32"/>
          <w:szCs w:val="32"/>
        </w:rPr>
        <w:lastRenderedPageBreak/>
        <w:t>Гарантийные обязательства</w:t>
      </w:r>
    </w:p>
    <w:p w:rsidR="002D1538" w:rsidRPr="00952021" w:rsidRDefault="002D1538" w:rsidP="002D1538"/>
    <w:p w:rsidR="002D1538" w:rsidRPr="00952021" w:rsidRDefault="002D1538" w:rsidP="002D1538">
      <w:pPr>
        <w:jc w:val="both"/>
      </w:pPr>
      <w:r w:rsidRPr="00952021">
        <w:t xml:space="preserve">1. Поставщик гарантирует работоспособность </w:t>
      </w:r>
      <w:r w:rsidR="00FB656A">
        <w:t>ККТ</w:t>
      </w:r>
      <w:r w:rsidRPr="00952021">
        <w:t xml:space="preserve"> в течение 12 месяцев со дня </w:t>
      </w:r>
      <w:r w:rsidR="005212FE">
        <w:t>продажи</w:t>
      </w:r>
      <w:r w:rsidRPr="00952021">
        <w:t xml:space="preserve">. </w:t>
      </w:r>
      <w:r w:rsidRPr="006A18BC">
        <w:t xml:space="preserve">Гарантийный срок хранения </w:t>
      </w:r>
      <w:r w:rsidR="00FB656A" w:rsidRPr="006A18BC">
        <w:t>ККТ</w:t>
      </w:r>
      <w:r w:rsidRPr="006A18BC">
        <w:t xml:space="preserve"> до ввода в эксплуатацию 9 месяцев со дня продажи</w:t>
      </w:r>
      <w:r w:rsidRPr="00952021">
        <w:t>.</w:t>
      </w:r>
    </w:p>
    <w:p w:rsidR="002D1538" w:rsidRPr="00952021" w:rsidRDefault="002D1538" w:rsidP="002D1538">
      <w:pPr>
        <w:jc w:val="both"/>
      </w:pPr>
    </w:p>
    <w:p w:rsidR="002D1538" w:rsidRPr="00952021" w:rsidRDefault="002D1538" w:rsidP="002D1538">
      <w:pPr>
        <w:jc w:val="both"/>
      </w:pPr>
      <w:r w:rsidRPr="00952021">
        <w:t xml:space="preserve">2. Гарантийный ремонт осуществляется </w:t>
      </w:r>
      <w:r w:rsidR="00920A19">
        <w:t xml:space="preserve">сервисными организациями, </w:t>
      </w:r>
      <w:r w:rsidR="00FC0D15">
        <w:t>перечень которых</w:t>
      </w:r>
      <w:r w:rsidRPr="00952021">
        <w:t xml:space="preserve"> </w:t>
      </w:r>
      <w:r w:rsidR="00FC0D15">
        <w:t>приведен на сайте производителя и в приложении к настоящему паспорту</w:t>
      </w:r>
      <w:r w:rsidRPr="00952021">
        <w:t xml:space="preserve">. </w:t>
      </w:r>
      <w:r w:rsidR="006845C4">
        <w:t>Сервисные организации</w:t>
      </w:r>
      <w:r w:rsidRPr="00952021">
        <w:t xml:space="preserve"> в период гарантийного срока обязу</w:t>
      </w:r>
      <w:r w:rsidR="006845C4">
        <w:t>ю</w:t>
      </w:r>
      <w:r w:rsidRPr="00952021">
        <w:t xml:space="preserve">тся осуществлять безвозмездный ремонт или замену узлов </w:t>
      </w:r>
      <w:r w:rsidR="00FB656A">
        <w:t>ККТ</w:t>
      </w:r>
      <w:r w:rsidRPr="00952021">
        <w:t>, если будет установлено, что неисправность наступила не по вине потребителя.</w:t>
      </w:r>
    </w:p>
    <w:p w:rsidR="002D1538" w:rsidRPr="00952021" w:rsidRDefault="002D1538" w:rsidP="002D1538">
      <w:pPr>
        <w:jc w:val="both"/>
      </w:pPr>
    </w:p>
    <w:p w:rsidR="00F174A3" w:rsidRDefault="00F174A3" w:rsidP="002D1538">
      <w:pPr>
        <w:rPr>
          <w:sz w:val="2"/>
          <w:szCs w:val="2"/>
        </w:rPr>
      </w:pPr>
    </w:p>
    <w:p w:rsidR="00F174A3" w:rsidRDefault="00F174A3" w:rsidP="002D1538">
      <w:pPr>
        <w:rPr>
          <w:sz w:val="2"/>
          <w:szCs w:val="2"/>
        </w:rPr>
      </w:pPr>
    </w:p>
    <w:p w:rsidR="00F174A3" w:rsidRDefault="00F174A3" w:rsidP="002D1538">
      <w:pPr>
        <w:rPr>
          <w:sz w:val="2"/>
          <w:szCs w:val="2"/>
        </w:rPr>
      </w:pPr>
    </w:p>
    <w:p w:rsidR="00F174A3" w:rsidRPr="00F174A3" w:rsidRDefault="00F174A3" w:rsidP="002D1538">
      <w:pPr>
        <w:rPr>
          <w:sz w:val="2"/>
          <w:szCs w:val="2"/>
        </w:rPr>
      </w:pPr>
    </w:p>
    <w:p w:rsidR="005212FE" w:rsidRPr="005212FE" w:rsidRDefault="005212FE" w:rsidP="005212FE">
      <w:pPr>
        <w:jc w:val="center"/>
        <w:rPr>
          <w:b/>
          <w:sz w:val="32"/>
          <w:szCs w:val="32"/>
        </w:rPr>
      </w:pPr>
      <w:r w:rsidRPr="005212FE">
        <w:rPr>
          <w:b/>
          <w:sz w:val="32"/>
          <w:szCs w:val="32"/>
        </w:rPr>
        <w:t>Отметка о продаже</w:t>
      </w:r>
    </w:p>
    <w:p w:rsidR="002D1538" w:rsidRDefault="002D1538" w:rsidP="002D1538"/>
    <w:p w:rsidR="002D1538" w:rsidRDefault="002D1538" w:rsidP="002D1538"/>
    <w:p w:rsidR="002D1538" w:rsidRDefault="005212FE" w:rsidP="002D1538">
      <w:r>
        <w:t>Дата продажи _______________________________</w:t>
      </w:r>
    </w:p>
    <w:p w:rsidR="005212FE" w:rsidRDefault="005212FE" w:rsidP="002D1538"/>
    <w:p w:rsidR="005212FE" w:rsidRDefault="005212FE" w:rsidP="002D1538"/>
    <w:p w:rsidR="005212FE" w:rsidRDefault="005212FE" w:rsidP="002D1538">
      <w:r>
        <w:t xml:space="preserve">Подпись </w:t>
      </w:r>
      <w:r w:rsidR="00C30CBB">
        <w:t>представителя производителя</w:t>
      </w:r>
      <w:r>
        <w:t xml:space="preserve"> ___________________________</w:t>
      </w:r>
    </w:p>
    <w:p w:rsidR="002D1538" w:rsidRDefault="002D1538" w:rsidP="002D1538"/>
    <w:p w:rsidR="00BF3AC3" w:rsidRDefault="00BF3AC3" w:rsidP="002D1538"/>
    <w:p w:rsidR="00BF3AC3" w:rsidRDefault="005212FE" w:rsidP="005212FE">
      <w:pPr>
        <w:ind w:right="2693"/>
        <w:jc w:val="right"/>
      </w:pPr>
      <w:r>
        <w:t>М.П.</w:t>
      </w:r>
    </w:p>
    <w:sectPr w:rsidR="00BF3AC3" w:rsidSect="00BD592C">
      <w:headerReference w:type="default" r:id="rId10"/>
      <w:footerReference w:type="default" r:id="rId11"/>
      <w:footerReference w:type="first" r:id="rId12"/>
      <w:pgSz w:w="7371" w:h="10773" w:code="9"/>
      <w:pgMar w:top="561" w:right="567" w:bottom="851" w:left="567" w:header="35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22" w:rsidRDefault="004A5722">
      <w:r>
        <w:separator/>
      </w:r>
    </w:p>
  </w:endnote>
  <w:endnote w:type="continuationSeparator" w:id="0">
    <w:p w:rsidR="004A5722" w:rsidRDefault="004A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40" w:rsidRPr="00BE3AF6" w:rsidRDefault="00FD2C3C" w:rsidP="00BE3AF6">
    <w:pPr>
      <w:pStyle w:val="a5"/>
      <w:pBdr>
        <w:top w:val="single" w:sz="4" w:space="1" w:color="auto"/>
      </w:pBdr>
      <w:jc w:val="center"/>
    </w:pPr>
    <w:r w:rsidRPr="00BE3AF6">
      <w:rPr>
        <w:bCs/>
      </w:rPr>
      <w:fldChar w:fldCharType="begin"/>
    </w:r>
    <w:r w:rsidR="00817B40" w:rsidRPr="00BE3AF6">
      <w:rPr>
        <w:bCs/>
      </w:rPr>
      <w:instrText xml:space="preserve">PAGE  </w:instrText>
    </w:r>
    <w:r w:rsidRPr="00BE3AF6">
      <w:rPr>
        <w:bCs/>
      </w:rPr>
      <w:fldChar w:fldCharType="separate"/>
    </w:r>
    <w:r w:rsidR="000E76B4">
      <w:rPr>
        <w:bCs/>
        <w:noProof/>
      </w:rPr>
      <w:t>9</w:t>
    </w:r>
    <w:r w:rsidRPr="00BE3AF6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40" w:rsidRDefault="00817B4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22" w:rsidRDefault="004A5722">
      <w:r>
        <w:separator/>
      </w:r>
    </w:p>
  </w:footnote>
  <w:footnote w:type="continuationSeparator" w:id="0">
    <w:p w:rsidR="004A5722" w:rsidRDefault="004A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40" w:rsidRPr="006125EB" w:rsidRDefault="0080620E" w:rsidP="00BE3AF6">
    <w:pPr>
      <w:pStyle w:val="a4"/>
      <w:pBdr>
        <w:bottom w:val="single" w:sz="4" w:space="1" w:color="auto"/>
      </w:pBdr>
      <w:rPr>
        <w:b/>
        <w:sz w:val="18"/>
        <w:szCs w:val="18"/>
      </w:rPr>
    </w:pPr>
    <w:r>
      <w:rPr>
        <w:b/>
        <w:i/>
        <w:noProof/>
        <w:sz w:val="18"/>
        <w:szCs w:val="18"/>
      </w:rPr>
      <w:drawing>
        <wp:inline distT="0" distB="0" distL="0" distR="0">
          <wp:extent cx="222250" cy="204470"/>
          <wp:effectExtent l="19050" t="0" r="6350" b="0"/>
          <wp:docPr id="1" name="Рисунок 1" descr="Лого_Искр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_Искр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04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B40" w:rsidRPr="00531DDC">
      <w:rPr>
        <w:b/>
        <w:i/>
        <w:iCs/>
        <w:sz w:val="18"/>
        <w:szCs w:val="18"/>
      </w:rPr>
      <w:t xml:space="preserve">   </w:t>
    </w:r>
    <w:r w:rsidR="00817B40" w:rsidRPr="006125EB">
      <w:rPr>
        <w:b/>
        <w:i/>
        <w:iCs/>
        <w:sz w:val="18"/>
        <w:szCs w:val="18"/>
      </w:rPr>
      <w:t xml:space="preserve"> </w:t>
    </w:r>
    <w:r w:rsidR="00817B40">
      <w:rPr>
        <w:b/>
        <w:i/>
        <w:iCs/>
        <w:sz w:val="18"/>
        <w:szCs w:val="18"/>
      </w:rPr>
      <w:t xml:space="preserve">              </w:t>
    </w:r>
    <w:r w:rsidR="002D1538">
      <w:rPr>
        <w:b/>
        <w:i/>
        <w:iCs/>
        <w:sz w:val="18"/>
        <w:szCs w:val="18"/>
      </w:rPr>
      <w:t xml:space="preserve">   </w:t>
    </w:r>
    <w:r w:rsidR="007A53E4">
      <w:rPr>
        <w:b/>
        <w:i/>
        <w:iCs/>
        <w:sz w:val="18"/>
        <w:szCs w:val="18"/>
        <w:lang w:val="en-US"/>
      </w:rPr>
      <w:t xml:space="preserve">              </w:t>
    </w:r>
    <w:r w:rsidR="00FB656A">
      <w:rPr>
        <w:b/>
        <w:i/>
        <w:iCs/>
        <w:sz w:val="18"/>
        <w:szCs w:val="18"/>
      </w:rPr>
      <w:t xml:space="preserve">   </w:t>
    </w:r>
    <w:r w:rsidR="00FB656A">
      <w:rPr>
        <w:i/>
        <w:iCs/>
        <w:color w:val="000000"/>
        <w:sz w:val="18"/>
        <w:szCs w:val="18"/>
        <w:lang w:val="en-US"/>
      </w:rPr>
      <w:t>МИКРО 35G-Ф</w:t>
    </w:r>
    <w:r w:rsidR="00817B40" w:rsidRPr="006125EB">
      <w:rPr>
        <w:b/>
        <w:sz w:val="18"/>
        <w:szCs w:val="18"/>
      </w:rPr>
      <w:t xml:space="preserve"> </w:t>
    </w:r>
    <w:r w:rsidR="007A53E4">
      <w:rPr>
        <w:b/>
        <w:sz w:val="18"/>
        <w:szCs w:val="18"/>
        <w:lang w:val="en-US"/>
      </w:rPr>
      <w:t xml:space="preserve">  </w:t>
    </w:r>
    <w:r w:rsidR="00817B40">
      <w:rPr>
        <w:b/>
        <w:sz w:val="18"/>
        <w:szCs w:val="18"/>
      </w:rPr>
      <w:t xml:space="preserve"> </w:t>
    </w:r>
    <w:r w:rsidR="007A53E4">
      <w:rPr>
        <w:b/>
        <w:sz w:val="18"/>
        <w:szCs w:val="18"/>
        <w:lang w:val="en-US"/>
      </w:rPr>
      <w:t xml:space="preserve">    </w:t>
    </w:r>
    <w:r w:rsidR="00817B40">
      <w:rPr>
        <w:b/>
        <w:sz w:val="18"/>
        <w:szCs w:val="18"/>
      </w:rPr>
      <w:t xml:space="preserve">  </w:t>
    </w:r>
    <w:r w:rsidR="002D1538">
      <w:rPr>
        <w:b/>
        <w:sz w:val="18"/>
        <w:szCs w:val="18"/>
      </w:rPr>
      <w:t xml:space="preserve">              </w:t>
    </w:r>
    <w:r w:rsidR="007A53E4">
      <w:rPr>
        <w:b/>
        <w:sz w:val="18"/>
        <w:szCs w:val="18"/>
        <w:lang w:val="en-US"/>
      </w:rPr>
      <w:t xml:space="preserve">   </w:t>
    </w:r>
    <w:r w:rsidR="002D1538">
      <w:rPr>
        <w:b/>
        <w:sz w:val="18"/>
        <w:szCs w:val="18"/>
      </w:rPr>
      <w:t xml:space="preserve">          </w:t>
    </w:r>
    <w:r w:rsidR="006E1EFD">
      <w:rPr>
        <w:i/>
        <w:sz w:val="14"/>
        <w:szCs w:val="14"/>
      </w:rPr>
      <w:t>ПАСПОРТ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2.95pt;height:15.2pt" o:bullet="t">
        <v:imagedata r:id="rId1" o:title=""/>
      </v:shape>
    </w:pict>
  </w:numPicBullet>
  <w:numPicBullet w:numPicBulletId="1">
    <w:pict>
      <v:shape id="_x0000_i1041" type="#_x0000_t75" style="width:32.95pt;height:15.2pt" o:bullet="t">
        <v:imagedata r:id="rId2" o:title=""/>
      </v:shape>
    </w:pict>
  </w:numPicBullet>
  <w:numPicBullet w:numPicBulletId="2">
    <w:pict>
      <v:shape id="_x0000_i1042" type="#_x0000_t75" style="width:32.95pt;height:22.3pt" o:bullet="t">
        <v:imagedata r:id="rId3" o:title=""/>
      </v:shape>
    </w:pict>
  </w:numPicBullet>
  <w:numPicBullet w:numPicBulletId="3">
    <w:pict>
      <v:shape id="_x0000_i1043" type="#_x0000_t75" style="width:32.95pt;height:15.2pt" o:bullet="t">
        <v:imagedata r:id="rId4" o:title=""/>
      </v:shape>
    </w:pict>
  </w:numPicBullet>
  <w:numPicBullet w:numPicBulletId="4">
    <w:pict>
      <v:shape id="_x0000_i1044" type="#_x0000_t75" style="width:24.85pt;height:22.3pt" o:bullet="t">
        <v:imagedata r:id="rId5" o:title=""/>
      </v:shape>
    </w:pict>
  </w:numPicBullet>
  <w:numPicBullet w:numPicBulletId="5">
    <w:pict>
      <v:shape id="_x0000_i1045" type="#_x0000_t75" style="width:24.85pt;height:17.25pt" o:bullet="t">
        <v:imagedata r:id="rId6" o:title=""/>
      </v:shape>
    </w:pict>
  </w:numPicBullet>
  <w:numPicBullet w:numPicBulletId="6">
    <w:pict>
      <v:shape id="_x0000_i1046" type="#_x0000_t75" style="width:26.85pt;height:15.2pt" o:bullet="t">
        <v:imagedata r:id="rId7" o:title=""/>
      </v:shape>
    </w:pict>
  </w:numPicBullet>
  <w:abstractNum w:abstractNumId="0" w15:restartNumberingAfterBreak="0">
    <w:nsid w:val="FFFFFF7C"/>
    <w:multiLevelType w:val="singleLevel"/>
    <w:tmpl w:val="386611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C064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642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36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8D07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C830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0AF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EEF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253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1C229EB"/>
    <w:multiLevelType w:val="hybridMultilevel"/>
    <w:tmpl w:val="94643CFE"/>
    <w:lvl w:ilvl="0" w:tplc="541C17F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20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14B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89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CE6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B44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847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B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20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06814147"/>
    <w:multiLevelType w:val="hybridMultilevel"/>
    <w:tmpl w:val="E5489330"/>
    <w:lvl w:ilvl="0" w:tplc="082AA9D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5E9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E4EC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0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3C60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88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C5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A8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F3D4538"/>
    <w:multiLevelType w:val="hybridMultilevel"/>
    <w:tmpl w:val="E44CCBDA"/>
    <w:lvl w:ilvl="0" w:tplc="060EB354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107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F491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06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4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01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D29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240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0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12E814F3"/>
    <w:multiLevelType w:val="hybridMultilevel"/>
    <w:tmpl w:val="7D0A584C"/>
    <w:lvl w:ilvl="0" w:tplc="6F0802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DE17B3"/>
    <w:multiLevelType w:val="hybridMultilevel"/>
    <w:tmpl w:val="BA0AAAE4"/>
    <w:lvl w:ilvl="0" w:tplc="AFDC1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D10629"/>
    <w:multiLevelType w:val="hybridMultilevel"/>
    <w:tmpl w:val="EA7AF904"/>
    <w:lvl w:ilvl="0" w:tplc="595C8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521072"/>
    <w:multiLevelType w:val="hybridMultilevel"/>
    <w:tmpl w:val="442EEE48"/>
    <w:lvl w:ilvl="0" w:tplc="6FD6DE7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BF380D"/>
    <w:multiLevelType w:val="hybridMultilevel"/>
    <w:tmpl w:val="192879D0"/>
    <w:lvl w:ilvl="0" w:tplc="AC500C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C05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9CF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8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83E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765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CE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D83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46D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54E3DCC"/>
    <w:multiLevelType w:val="hybridMultilevel"/>
    <w:tmpl w:val="ECACFF92"/>
    <w:lvl w:ilvl="0" w:tplc="53007C4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984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A3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042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6CD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642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AE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099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223B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C17739E"/>
    <w:multiLevelType w:val="hybridMultilevel"/>
    <w:tmpl w:val="6B7E2736"/>
    <w:lvl w:ilvl="0" w:tplc="89F4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737B85"/>
    <w:multiLevelType w:val="hybridMultilevel"/>
    <w:tmpl w:val="06C894BE"/>
    <w:lvl w:ilvl="0" w:tplc="D3F629D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CD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698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AE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04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AA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44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369B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6B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25E2E28"/>
    <w:multiLevelType w:val="hybridMultilevel"/>
    <w:tmpl w:val="F62EC916"/>
    <w:lvl w:ilvl="0" w:tplc="EA86C1B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F28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5C5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E6C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27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25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F04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3E7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320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5E73B54"/>
    <w:multiLevelType w:val="hybridMultilevel"/>
    <w:tmpl w:val="13DC21F2"/>
    <w:lvl w:ilvl="0" w:tplc="A16C2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07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42D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45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A7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7806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221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673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C2D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472A1F"/>
    <w:multiLevelType w:val="hybridMultilevel"/>
    <w:tmpl w:val="474EF0F8"/>
    <w:lvl w:ilvl="0" w:tplc="1E667782">
      <w:numFmt w:val="bullet"/>
      <w:suff w:val="space"/>
      <w:lvlText w:val="-"/>
      <w:lvlJc w:val="left"/>
      <w:pPr>
        <w:ind w:left="652" w:hanging="112"/>
      </w:pPr>
      <w:rPr>
        <w:rFonts w:ascii="Arial" w:eastAsia="SimSun" w:hAnsi="Arial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9DA4F43"/>
    <w:multiLevelType w:val="hybridMultilevel"/>
    <w:tmpl w:val="42865EE0"/>
    <w:lvl w:ilvl="0" w:tplc="0FD248F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E02C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82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5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A7B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1EF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A5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602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C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6E690B"/>
    <w:multiLevelType w:val="hybridMultilevel"/>
    <w:tmpl w:val="1E1C7206"/>
    <w:lvl w:ilvl="0" w:tplc="C4660E2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404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20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8A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4081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D03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CA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42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2C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F3F09CD"/>
    <w:multiLevelType w:val="hybridMultilevel"/>
    <w:tmpl w:val="49B4CE5A"/>
    <w:lvl w:ilvl="0" w:tplc="EBBE7E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E1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8E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63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88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E2E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7EB4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AC4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58C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B10076"/>
    <w:multiLevelType w:val="hybridMultilevel"/>
    <w:tmpl w:val="C5861950"/>
    <w:lvl w:ilvl="0" w:tplc="5A0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4B08EC"/>
    <w:multiLevelType w:val="hybridMultilevel"/>
    <w:tmpl w:val="E6CEF1F6"/>
    <w:lvl w:ilvl="0" w:tplc="12E2E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86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929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FAE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CE5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0C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A4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D8A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825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3DF0C0E"/>
    <w:multiLevelType w:val="hybridMultilevel"/>
    <w:tmpl w:val="6D643330"/>
    <w:lvl w:ilvl="0" w:tplc="39A4A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45B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8F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3A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CE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68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1E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F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16D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C5004B"/>
    <w:multiLevelType w:val="hybridMultilevel"/>
    <w:tmpl w:val="DC08E2C4"/>
    <w:lvl w:ilvl="0" w:tplc="F392D6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61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28A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546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E2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60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481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415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F68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A427754"/>
    <w:multiLevelType w:val="hybridMultilevel"/>
    <w:tmpl w:val="0ABE5CEE"/>
    <w:lvl w:ilvl="0" w:tplc="7BB43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0A15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02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1EB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88E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7A9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5C07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63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1C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C925174"/>
    <w:multiLevelType w:val="hybridMultilevel"/>
    <w:tmpl w:val="0E3EAB32"/>
    <w:lvl w:ilvl="0" w:tplc="40DE1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0B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FAB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BE3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8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C4C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04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247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8B5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2C2AA0"/>
    <w:multiLevelType w:val="hybridMultilevel"/>
    <w:tmpl w:val="D4C631D8"/>
    <w:lvl w:ilvl="0" w:tplc="98382E8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509A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C5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580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0F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29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CA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EC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F6AD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33"/>
  </w:num>
  <w:num w:numId="13">
    <w:abstractNumId w:val="29"/>
  </w:num>
  <w:num w:numId="14">
    <w:abstractNumId w:val="35"/>
  </w:num>
  <w:num w:numId="15">
    <w:abstractNumId w:val="31"/>
  </w:num>
  <w:num w:numId="16">
    <w:abstractNumId w:val="20"/>
  </w:num>
  <w:num w:numId="17">
    <w:abstractNumId w:val="13"/>
  </w:num>
  <w:num w:numId="18">
    <w:abstractNumId w:val="17"/>
  </w:num>
  <w:num w:numId="19">
    <w:abstractNumId w:val="10"/>
  </w:num>
  <w:num w:numId="20">
    <w:abstractNumId w:val="12"/>
  </w:num>
  <w:num w:numId="21">
    <w:abstractNumId w:val="32"/>
  </w:num>
  <w:num w:numId="22">
    <w:abstractNumId w:val="25"/>
  </w:num>
  <w:num w:numId="23">
    <w:abstractNumId w:val="34"/>
  </w:num>
  <w:num w:numId="24">
    <w:abstractNumId w:val="11"/>
  </w:num>
  <w:num w:numId="25">
    <w:abstractNumId w:val="16"/>
  </w:num>
  <w:num w:numId="26">
    <w:abstractNumId w:val="26"/>
  </w:num>
  <w:num w:numId="27">
    <w:abstractNumId w:val="9"/>
  </w:num>
  <w:num w:numId="28">
    <w:abstractNumId w:val="36"/>
  </w:num>
  <w:num w:numId="29">
    <w:abstractNumId w:val="15"/>
  </w:num>
  <w:num w:numId="30">
    <w:abstractNumId w:val="27"/>
  </w:num>
  <w:num w:numId="31">
    <w:abstractNumId w:val="24"/>
  </w:num>
  <w:num w:numId="32">
    <w:abstractNumId w:val="21"/>
  </w:num>
  <w:num w:numId="33">
    <w:abstractNumId w:val="28"/>
  </w:num>
  <w:num w:numId="34">
    <w:abstractNumId w:val="23"/>
  </w:num>
  <w:num w:numId="35">
    <w:abstractNumId w:val="14"/>
  </w:num>
  <w:num w:numId="36">
    <w:abstractNumId w:val="30"/>
  </w:num>
  <w:num w:numId="3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284"/>
  <w:hyphenationZone w:val="425"/>
  <w:noPunctuationKerning/>
  <w:characterSpacingControl w:val="doNotCompress"/>
  <w:hdrShapeDefaults>
    <o:shapedefaults v:ext="edit" spidmax="2049">
      <o:colormru v:ext="edit" colors="#e6470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11"/>
    <w:rsid w:val="00000B02"/>
    <w:rsid w:val="00000BD2"/>
    <w:rsid w:val="00001897"/>
    <w:rsid w:val="00001C99"/>
    <w:rsid w:val="00001D23"/>
    <w:rsid w:val="00001E11"/>
    <w:rsid w:val="00001F2B"/>
    <w:rsid w:val="000026B5"/>
    <w:rsid w:val="00002C12"/>
    <w:rsid w:val="00006792"/>
    <w:rsid w:val="00010139"/>
    <w:rsid w:val="000101B8"/>
    <w:rsid w:val="00011B26"/>
    <w:rsid w:val="00012B25"/>
    <w:rsid w:val="00013A00"/>
    <w:rsid w:val="00015480"/>
    <w:rsid w:val="00015C65"/>
    <w:rsid w:val="00016463"/>
    <w:rsid w:val="0001667A"/>
    <w:rsid w:val="00020825"/>
    <w:rsid w:val="00022C14"/>
    <w:rsid w:val="00027D3A"/>
    <w:rsid w:val="000321CC"/>
    <w:rsid w:val="0003377C"/>
    <w:rsid w:val="00033EED"/>
    <w:rsid w:val="00035132"/>
    <w:rsid w:val="00035834"/>
    <w:rsid w:val="000364F2"/>
    <w:rsid w:val="00036537"/>
    <w:rsid w:val="0003758D"/>
    <w:rsid w:val="0003776C"/>
    <w:rsid w:val="00040251"/>
    <w:rsid w:val="00040455"/>
    <w:rsid w:val="000430EE"/>
    <w:rsid w:val="00043690"/>
    <w:rsid w:val="00046829"/>
    <w:rsid w:val="0004776E"/>
    <w:rsid w:val="00047E06"/>
    <w:rsid w:val="00050ABA"/>
    <w:rsid w:val="0005131F"/>
    <w:rsid w:val="000554DC"/>
    <w:rsid w:val="000567BC"/>
    <w:rsid w:val="0005687B"/>
    <w:rsid w:val="00056CF3"/>
    <w:rsid w:val="000604CA"/>
    <w:rsid w:val="000606C0"/>
    <w:rsid w:val="0006338F"/>
    <w:rsid w:val="00063E44"/>
    <w:rsid w:val="00065583"/>
    <w:rsid w:val="00065C8A"/>
    <w:rsid w:val="00065CDB"/>
    <w:rsid w:val="00066724"/>
    <w:rsid w:val="000670F9"/>
    <w:rsid w:val="0007022F"/>
    <w:rsid w:val="000708C6"/>
    <w:rsid w:val="00070B11"/>
    <w:rsid w:val="00070E35"/>
    <w:rsid w:val="00070F20"/>
    <w:rsid w:val="000713DA"/>
    <w:rsid w:val="000716E3"/>
    <w:rsid w:val="00071F2C"/>
    <w:rsid w:val="0007210E"/>
    <w:rsid w:val="0007303C"/>
    <w:rsid w:val="00075869"/>
    <w:rsid w:val="00075914"/>
    <w:rsid w:val="00075F57"/>
    <w:rsid w:val="000770B4"/>
    <w:rsid w:val="00082A60"/>
    <w:rsid w:val="00082D87"/>
    <w:rsid w:val="0008543D"/>
    <w:rsid w:val="00085537"/>
    <w:rsid w:val="00086D28"/>
    <w:rsid w:val="0008717D"/>
    <w:rsid w:val="0009014C"/>
    <w:rsid w:val="00091687"/>
    <w:rsid w:val="000924E1"/>
    <w:rsid w:val="00092920"/>
    <w:rsid w:val="00092FAD"/>
    <w:rsid w:val="0009597F"/>
    <w:rsid w:val="00097412"/>
    <w:rsid w:val="00097FCF"/>
    <w:rsid w:val="000A36DA"/>
    <w:rsid w:val="000A3CAE"/>
    <w:rsid w:val="000A3CEC"/>
    <w:rsid w:val="000A46EB"/>
    <w:rsid w:val="000A48C3"/>
    <w:rsid w:val="000A7F54"/>
    <w:rsid w:val="000B1F52"/>
    <w:rsid w:val="000B2765"/>
    <w:rsid w:val="000B5784"/>
    <w:rsid w:val="000C0475"/>
    <w:rsid w:val="000C0723"/>
    <w:rsid w:val="000C35BF"/>
    <w:rsid w:val="000C7252"/>
    <w:rsid w:val="000D02CB"/>
    <w:rsid w:val="000D0838"/>
    <w:rsid w:val="000D2CE7"/>
    <w:rsid w:val="000D3BFE"/>
    <w:rsid w:val="000D63AF"/>
    <w:rsid w:val="000D6A5B"/>
    <w:rsid w:val="000D7036"/>
    <w:rsid w:val="000D7692"/>
    <w:rsid w:val="000E0677"/>
    <w:rsid w:val="000E2AF7"/>
    <w:rsid w:val="000E51CE"/>
    <w:rsid w:val="000E532E"/>
    <w:rsid w:val="000E58E1"/>
    <w:rsid w:val="000E74B9"/>
    <w:rsid w:val="000E76B4"/>
    <w:rsid w:val="000F2F75"/>
    <w:rsid w:val="000F4E56"/>
    <w:rsid w:val="000F5CBE"/>
    <w:rsid w:val="000F6F20"/>
    <w:rsid w:val="001002B7"/>
    <w:rsid w:val="00102642"/>
    <w:rsid w:val="0010411F"/>
    <w:rsid w:val="00105084"/>
    <w:rsid w:val="00105579"/>
    <w:rsid w:val="00105D81"/>
    <w:rsid w:val="00107C97"/>
    <w:rsid w:val="001110F9"/>
    <w:rsid w:val="00111A71"/>
    <w:rsid w:val="0011257D"/>
    <w:rsid w:val="001148E8"/>
    <w:rsid w:val="00120721"/>
    <w:rsid w:val="00122811"/>
    <w:rsid w:val="0012348F"/>
    <w:rsid w:val="001240C8"/>
    <w:rsid w:val="00127F06"/>
    <w:rsid w:val="00130AD4"/>
    <w:rsid w:val="00131183"/>
    <w:rsid w:val="001314C8"/>
    <w:rsid w:val="00132004"/>
    <w:rsid w:val="001324C0"/>
    <w:rsid w:val="0013476A"/>
    <w:rsid w:val="00134904"/>
    <w:rsid w:val="001349ED"/>
    <w:rsid w:val="00134FF7"/>
    <w:rsid w:val="00135012"/>
    <w:rsid w:val="0013750D"/>
    <w:rsid w:val="00137628"/>
    <w:rsid w:val="001409D1"/>
    <w:rsid w:val="0014176D"/>
    <w:rsid w:val="00141950"/>
    <w:rsid w:val="00143910"/>
    <w:rsid w:val="00144FB7"/>
    <w:rsid w:val="001451FB"/>
    <w:rsid w:val="001457C0"/>
    <w:rsid w:val="00146BF9"/>
    <w:rsid w:val="00147DA7"/>
    <w:rsid w:val="001502F8"/>
    <w:rsid w:val="00150E65"/>
    <w:rsid w:val="00151419"/>
    <w:rsid w:val="00153AA7"/>
    <w:rsid w:val="00154793"/>
    <w:rsid w:val="001550FF"/>
    <w:rsid w:val="00160239"/>
    <w:rsid w:val="00160329"/>
    <w:rsid w:val="00161639"/>
    <w:rsid w:val="00165636"/>
    <w:rsid w:val="0016580C"/>
    <w:rsid w:val="0016600D"/>
    <w:rsid w:val="001724F5"/>
    <w:rsid w:val="00172F30"/>
    <w:rsid w:val="00174441"/>
    <w:rsid w:val="00176099"/>
    <w:rsid w:val="001809AA"/>
    <w:rsid w:val="00181707"/>
    <w:rsid w:val="00181D6F"/>
    <w:rsid w:val="00182B02"/>
    <w:rsid w:val="00182BC2"/>
    <w:rsid w:val="00183023"/>
    <w:rsid w:val="001836A4"/>
    <w:rsid w:val="00183ECC"/>
    <w:rsid w:val="001845CD"/>
    <w:rsid w:val="00185234"/>
    <w:rsid w:val="00186226"/>
    <w:rsid w:val="001878D5"/>
    <w:rsid w:val="00190DA0"/>
    <w:rsid w:val="00192D99"/>
    <w:rsid w:val="001934ED"/>
    <w:rsid w:val="0019461A"/>
    <w:rsid w:val="00195126"/>
    <w:rsid w:val="001A0084"/>
    <w:rsid w:val="001A0162"/>
    <w:rsid w:val="001A0483"/>
    <w:rsid w:val="001A1B2E"/>
    <w:rsid w:val="001A4062"/>
    <w:rsid w:val="001A4EED"/>
    <w:rsid w:val="001A63DE"/>
    <w:rsid w:val="001A670A"/>
    <w:rsid w:val="001A6995"/>
    <w:rsid w:val="001A7AA0"/>
    <w:rsid w:val="001B0CCB"/>
    <w:rsid w:val="001B28A9"/>
    <w:rsid w:val="001B473C"/>
    <w:rsid w:val="001B49E0"/>
    <w:rsid w:val="001B57AB"/>
    <w:rsid w:val="001B7F37"/>
    <w:rsid w:val="001C10DC"/>
    <w:rsid w:val="001C37A9"/>
    <w:rsid w:val="001C3AB5"/>
    <w:rsid w:val="001C4F37"/>
    <w:rsid w:val="001C5090"/>
    <w:rsid w:val="001C57B9"/>
    <w:rsid w:val="001D2C42"/>
    <w:rsid w:val="001D4857"/>
    <w:rsid w:val="001D5720"/>
    <w:rsid w:val="001D5AFA"/>
    <w:rsid w:val="001E1728"/>
    <w:rsid w:val="001E4B41"/>
    <w:rsid w:val="001E623A"/>
    <w:rsid w:val="001F04E3"/>
    <w:rsid w:val="001F0E73"/>
    <w:rsid w:val="001F1903"/>
    <w:rsid w:val="001F27C6"/>
    <w:rsid w:val="001F2DA7"/>
    <w:rsid w:val="001F344E"/>
    <w:rsid w:val="001F35C4"/>
    <w:rsid w:val="001F3E18"/>
    <w:rsid w:val="001F5047"/>
    <w:rsid w:val="001F54D4"/>
    <w:rsid w:val="001F5544"/>
    <w:rsid w:val="001F6383"/>
    <w:rsid w:val="001F6EC1"/>
    <w:rsid w:val="001F76F3"/>
    <w:rsid w:val="00201712"/>
    <w:rsid w:val="0020192E"/>
    <w:rsid w:val="00202469"/>
    <w:rsid w:val="0020289D"/>
    <w:rsid w:val="002040CD"/>
    <w:rsid w:val="00204595"/>
    <w:rsid w:val="002048DF"/>
    <w:rsid w:val="00206253"/>
    <w:rsid w:val="002064B7"/>
    <w:rsid w:val="002071C5"/>
    <w:rsid w:val="0021091C"/>
    <w:rsid w:val="00210A30"/>
    <w:rsid w:val="00213789"/>
    <w:rsid w:val="002164EF"/>
    <w:rsid w:val="0021652F"/>
    <w:rsid w:val="002167A6"/>
    <w:rsid w:val="002230AB"/>
    <w:rsid w:val="0022466D"/>
    <w:rsid w:val="00224FDD"/>
    <w:rsid w:val="00225C71"/>
    <w:rsid w:val="002260C4"/>
    <w:rsid w:val="002278D0"/>
    <w:rsid w:val="0023070B"/>
    <w:rsid w:val="00232CFD"/>
    <w:rsid w:val="00236549"/>
    <w:rsid w:val="00240B12"/>
    <w:rsid w:val="00241C2D"/>
    <w:rsid w:val="00241D5E"/>
    <w:rsid w:val="00243314"/>
    <w:rsid w:val="002448D5"/>
    <w:rsid w:val="00252FA5"/>
    <w:rsid w:val="0025341D"/>
    <w:rsid w:val="00253550"/>
    <w:rsid w:val="0025357A"/>
    <w:rsid w:val="002548BB"/>
    <w:rsid w:val="00255B4B"/>
    <w:rsid w:val="00255F65"/>
    <w:rsid w:val="002565F0"/>
    <w:rsid w:val="00256B54"/>
    <w:rsid w:val="002571E0"/>
    <w:rsid w:val="00257473"/>
    <w:rsid w:val="00261291"/>
    <w:rsid w:val="00261AC4"/>
    <w:rsid w:val="00262A9B"/>
    <w:rsid w:val="002636B6"/>
    <w:rsid w:val="0026560F"/>
    <w:rsid w:val="00266B71"/>
    <w:rsid w:val="00267106"/>
    <w:rsid w:val="00271430"/>
    <w:rsid w:val="0027177E"/>
    <w:rsid w:val="002718FE"/>
    <w:rsid w:val="00272399"/>
    <w:rsid w:val="0027324E"/>
    <w:rsid w:val="002740BD"/>
    <w:rsid w:val="00274B3E"/>
    <w:rsid w:val="002768DA"/>
    <w:rsid w:val="002769D7"/>
    <w:rsid w:val="00276CDA"/>
    <w:rsid w:val="00276D52"/>
    <w:rsid w:val="00276E47"/>
    <w:rsid w:val="00277CEC"/>
    <w:rsid w:val="0028169C"/>
    <w:rsid w:val="002816DB"/>
    <w:rsid w:val="00282CF1"/>
    <w:rsid w:val="00284769"/>
    <w:rsid w:val="002859B7"/>
    <w:rsid w:val="0028789D"/>
    <w:rsid w:val="00287B10"/>
    <w:rsid w:val="00290739"/>
    <w:rsid w:val="00290F3B"/>
    <w:rsid w:val="00291017"/>
    <w:rsid w:val="002913E3"/>
    <w:rsid w:val="00291ED6"/>
    <w:rsid w:val="00292EF2"/>
    <w:rsid w:val="002938B5"/>
    <w:rsid w:val="00293AFB"/>
    <w:rsid w:val="00294EB3"/>
    <w:rsid w:val="002953FF"/>
    <w:rsid w:val="00295C5B"/>
    <w:rsid w:val="002965A1"/>
    <w:rsid w:val="00297A20"/>
    <w:rsid w:val="002A03DE"/>
    <w:rsid w:val="002A0805"/>
    <w:rsid w:val="002A10AB"/>
    <w:rsid w:val="002A2309"/>
    <w:rsid w:val="002A2CD2"/>
    <w:rsid w:val="002A4559"/>
    <w:rsid w:val="002A4A27"/>
    <w:rsid w:val="002A4CCF"/>
    <w:rsid w:val="002A67B7"/>
    <w:rsid w:val="002B09CF"/>
    <w:rsid w:val="002B1EAA"/>
    <w:rsid w:val="002B32EA"/>
    <w:rsid w:val="002B4C72"/>
    <w:rsid w:val="002B4E41"/>
    <w:rsid w:val="002B4F7D"/>
    <w:rsid w:val="002B64A1"/>
    <w:rsid w:val="002B7042"/>
    <w:rsid w:val="002B73AF"/>
    <w:rsid w:val="002C0AFC"/>
    <w:rsid w:val="002C0CDD"/>
    <w:rsid w:val="002C174F"/>
    <w:rsid w:val="002C1D84"/>
    <w:rsid w:val="002C2041"/>
    <w:rsid w:val="002C2794"/>
    <w:rsid w:val="002C2A64"/>
    <w:rsid w:val="002C3806"/>
    <w:rsid w:val="002C62D4"/>
    <w:rsid w:val="002C7BA2"/>
    <w:rsid w:val="002C7E1F"/>
    <w:rsid w:val="002D0D15"/>
    <w:rsid w:val="002D1538"/>
    <w:rsid w:val="002D400D"/>
    <w:rsid w:val="002D4EC4"/>
    <w:rsid w:val="002D5B10"/>
    <w:rsid w:val="002D7054"/>
    <w:rsid w:val="002D7CEC"/>
    <w:rsid w:val="002E13B6"/>
    <w:rsid w:val="002E13FE"/>
    <w:rsid w:val="002E3044"/>
    <w:rsid w:val="002E3247"/>
    <w:rsid w:val="002E4A53"/>
    <w:rsid w:val="002E4CFC"/>
    <w:rsid w:val="002E5596"/>
    <w:rsid w:val="002E5672"/>
    <w:rsid w:val="002E61FE"/>
    <w:rsid w:val="002E77AA"/>
    <w:rsid w:val="002F0B7B"/>
    <w:rsid w:val="002F1E8A"/>
    <w:rsid w:val="002F2133"/>
    <w:rsid w:val="002F2BF8"/>
    <w:rsid w:val="002F34C1"/>
    <w:rsid w:val="002F3C20"/>
    <w:rsid w:val="002F4E4C"/>
    <w:rsid w:val="002F5CFB"/>
    <w:rsid w:val="002F62B4"/>
    <w:rsid w:val="002F7765"/>
    <w:rsid w:val="002F77B2"/>
    <w:rsid w:val="002F7B7C"/>
    <w:rsid w:val="0030098F"/>
    <w:rsid w:val="0030215A"/>
    <w:rsid w:val="00304816"/>
    <w:rsid w:val="003049BC"/>
    <w:rsid w:val="00304A43"/>
    <w:rsid w:val="00304FD4"/>
    <w:rsid w:val="00305C3F"/>
    <w:rsid w:val="003072CB"/>
    <w:rsid w:val="00307AF4"/>
    <w:rsid w:val="00307EB2"/>
    <w:rsid w:val="003105A0"/>
    <w:rsid w:val="003128E4"/>
    <w:rsid w:val="003130EC"/>
    <w:rsid w:val="003135C8"/>
    <w:rsid w:val="00313A3F"/>
    <w:rsid w:val="003141D3"/>
    <w:rsid w:val="0031588C"/>
    <w:rsid w:val="00315B4D"/>
    <w:rsid w:val="00315CD3"/>
    <w:rsid w:val="00315F94"/>
    <w:rsid w:val="00316261"/>
    <w:rsid w:val="003166BF"/>
    <w:rsid w:val="00321B6E"/>
    <w:rsid w:val="00321DA3"/>
    <w:rsid w:val="00323E6B"/>
    <w:rsid w:val="00324BC5"/>
    <w:rsid w:val="00325E53"/>
    <w:rsid w:val="003273C8"/>
    <w:rsid w:val="003307C1"/>
    <w:rsid w:val="003312E0"/>
    <w:rsid w:val="00331333"/>
    <w:rsid w:val="00332153"/>
    <w:rsid w:val="00332680"/>
    <w:rsid w:val="003335E3"/>
    <w:rsid w:val="003344E4"/>
    <w:rsid w:val="0033498C"/>
    <w:rsid w:val="00334E0A"/>
    <w:rsid w:val="00336268"/>
    <w:rsid w:val="00336E30"/>
    <w:rsid w:val="00337556"/>
    <w:rsid w:val="003410C3"/>
    <w:rsid w:val="003418FB"/>
    <w:rsid w:val="00342FEE"/>
    <w:rsid w:val="00343CE8"/>
    <w:rsid w:val="00343EB9"/>
    <w:rsid w:val="003447F6"/>
    <w:rsid w:val="00345FAC"/>
    <w:rsid w:val="0034648B"/>
    <w:rsid w:val="00351F60"/>
    <w:rsid w:val="003524E9"/>
    <w:rsid w:val="0035467C"/>
    <w:rsid w:val="00354BDC"/>
    <w:rsid w:val="00356058"/>
    <w:rsid w:val="003560B8"/>
    <w:rsid w:val="003573CA"/>
    <w:rsid w:val="003609CA"/>
    <w:rsid w:val="00360AD3"/>
    <w:rsid w:val="00361B02"/>
    <w:rsid w:val="00362CF2"/>
    <w:rsid w:val="00364F1C"/>
    <w:rsid w:val="00364F99"/>
    <w:rsid w:val="003657FC"/>
    <w:rsid w:val="00365D60"/>
    <w:rsid w:val="0037062E"/>
    <w:rsid w:val="0037086D"/>
    <w:rsid w:val="00372E47"/>
    <w:rsid w:val="00372EE4"/>
    <w:rsid w:val="00374213"/>
    <w:rsid w:val="003754F1"/>
    <w:rsid w:val="00377454"/>
    <w:rsid w:val="003801C3"/>
    <w:rsid w:val="003814A1"/>
    <w:rsid w:val="00381562"/>
    <w:rsid w:val="00381DAF"/>
    <w:rsid w:val="003825AC"/>
    <w:rsid w:val="00382C24"/>
    <w:rsid w:val="00383E11"/>
    <w:rsid w:val="00384F4A"/>
    <w:rsid w:val="00385AF5"/>
    <w:rsid w:val="00386D81"/>
    <w:rsid w:val="00387154"/>
    <w:rsid w:val="0039060C"/>
    <w:rsid w:val="00390961"/>
    <w:rsid w:val="003915DE"/>
    <w:rsid w:val="00393FD3"/>
    <w:rsid w:val="00394191"/>
    <w:rsid w:val="003943C6"/>
    <w:rsid w:val="00395E9E"/>
    <w:rsid w:val="003965A7"/>
    <w:rsid w:val="00396FD2"/>
    <w:rsid w:val="003A0778"/>
    <w:rsid w:val="003A1E50"/>
    <w:rsid w:val="003A3BC2"/>
    <w:rsid w:val="003A4392"/>
    <w:rsid w:val="003A4DF6"/>
    <w:rsid w:val="003A4F05"/>
    <w:rsid w:val="003A4F94"/>
    <w:rsid w:val="003A5F42"/>
    <w:rsid w:val="003A6227"/>
    <w:rsid w:val="003A668C"/>
    <w:rsid w:val="003A7F44"/>
    <w:rsid w:val="003B1873"/>
    <w:rsid w:val="003B1F14"/>
    <w:rsid w:val="003B20C0"/>
    <w:rsid w:val="003B2E87"/>
    <w:rsid w:val="003B3401"/>
    <w:rsid w:val="003B522F"/>
    <w:rsid w:val="003B54C8"/>
    <w:rsid w:val="003B6243"/>
    <w:rsid w:val="003B7F99"/>
    <w:rsid w:val="003C01F5"/>
    <w:rsid w:val="003C09F5"/>
    <w:rsid w:val="003C7F01"/>
    <w:rsid w:val="003D1A64"/>
    <w:rsid w:val="003D2265"/>
    <w:rsid w:val="003D4700"/>
    <w:rsid w:val="003D6A0B"/>
    <w:rsid w:val="003D745E"/>
    <w:rsid w:val="003D7D27"/>
    <w:rsid w:val="003D7DB7"/>
    <w:rsid w:val="003E045E"/>
    <w:rsid w:val="003E1477"/>
    <w:rsid w:val="003E238C"/>
    <w:rsid w:val="003E2F0E"/>
    <w:rsid w:val="003E3291"/>
    <w:rsid w:val="003E3E3A"/>
    <w:rsid w:val="003E4C4B"/>
    <w:rsid w:val="003E4EAF"/>
    <w:rsid w:val="003E5096"/>
    <w:rsid w:val="003E57A7"/>
    <w:rsid w:val="003E5EB3"/>
    <w:rsid w:val="003E6A5C"/>
    <w:rsid w:val="003E6DFF"/>
    <w:rsid w:val="003E77C5"/>
    <w:rsid w:val="003F19D2"/>
    <w:rsid w:val="003F22E2"/>
    <w:rsid w:val="003F2AE2"/>
    <w:rsid w:val="003F5C85"/>
    <w:rsid w:val="003F65D6"/>
    <w:rsid w:val="003F73C9"/>
    <w:rsid w:val="003F7D0A"/>
    <w:rsid w:val="00402D8D"/>
    <w:rsid w:val="00403D76"/>
    <w:rsid w:val="00403FAB"/>
    <w:rsid w:val="0040443D"/>
    <w:rsid w:val="00405620"/>
    <w:rsid w:val="0040600F"/>
    <w:rsid w:val="004069A0"/>
    <w:rsid w:val="00407283"/>
    <w:rsid w:val="004077F9"/>
    <w:rsid w:val="004115D7"/>
    <w:rsid w:val="00412292"/>
    <w:rsid w:val="00413057"/>
    <w:rsid w:val="00413B09"/>
    <w:rsid w:val="00414E67"/>
    <w:rsid w:val="00414EE5"/>
    <w:rsid w:val="004156E8"/>
    <w:rsid w:val="0041750B"/>
    <w:rsid w:val="00420D7B"/>
    <w:rsid w:val="0042145B"/>
    <w:rsid w:val="00421B53"/>
    <w:rsid w:val="0042211D"/>
    <w:rsid w:val="0042252E"/>
    <w:rsid w:val="00422C25"/>
    <w:rsid w:val="00422E36"/>
    <w:rsid w:val="00424329"/>
    <w:rsid w:val="00425335"/>
    <w:rsid w:val="00425AF2"/>
    <w:rsid w:val="00430F20"/>
    <w:rsid w:val="004313E6"/>
    <w:rsid w:val="004327AB"/>
    <w:rsid w:val="00432B83"/>
    <w:rsid w:val="00435129"/>
    <w:rsid w:val="00436276"/>
    <w:rsid w:val="00437000"/>
    <w:rsid w:val="0044054B"/>
    <w:rsid w:val="00441594"/>
    <w:rsid w:val="00441A52"/>
    <w:rsid w:val="00441DA2"/>
    <w:rsid w:val="00442396"/>
    <w:rsid w:val="00443138"/>
    <w:rsid w:val="00444092"/>
    <w:rsid w:val="004451DC"/>
    <w:rsid w:val="004458A8"/>
    <w:rsid w:val="0044746B"/>
    <w:rsid w:val="0045040A"/>
    <w:rsid w:val="004517D0"/>
    <w:rsid w:val="00454342"/>
    <w:rsid w:val="00454E42"/>
    <w:rsid w:val="00456625"/>
    <w:rsid w:val="00460AC7"/>
    <w:rsid w:val="00460C73"/>
    <w:rsid w:val="00463606"/>
    <w:rsid w:val="00463896"/>
    <w:rsid w:val="00463C37"/>
    <w:rsid w:val="00463CA0"/>
    <w:rsid w:val="004646DE"/>
    <w:rsid w:val="00464FA3"/>
    <w:rsid w:val="00471A13"/>
    <w:rsid w:val="004747B0"/>
    <w:rsid w:val="00474BE0"/>
    <w:rsid w:val="00474DFF"/>
    <w:rsid w:val="004750E3"/>
    <w:rsid w:val="00475545"/>
    <w:rsid w:val="004762C5"/>
    <w:rsid w:val="004802E9"/>
    <w:rsid w:val="00480FE9"/>
    <w:rsid w:val="0048127C"/>
    <w:rsid w:val="00481D03"/>
    <w:rsid w:val="00482687"/>
    <w:rsid w:val="00482858"/>
    <w:rsid w:val="004859FA"/>
    <w:rsid w:val="00485A6B"/>
    <w:rsid w:val="00492482"/>
    <w:rsid w:val="00494E0B"/>
    <w:rsid w:val="0049570D"/>
    <w:rsid w:val="0049683D"/>
    <w:rsid w:val="00496D5C"/>
    <w:rsid w:val="00496D77"/>
    <w:rsid w:val="004A0421"/>
    <w:rsid w:val="004A0C92"/>
    <w:rsid w:val="004A182F"/>
    <w:rsid w:val="004A2F9C"/>
    <w:rsid w:val="004A341C"/>
    <w:rsid w:val="004A3DB2"/>
    <w:rsid w:val="004A4DC9"/>
    <w:rsid w:val="004A5178"/>
    <w:rsid w:val="004A5722"/>
    <w:rsid w:val="004A7BD7"/>
    <w:rsid w:val="004B0AB6"/>
    <w:rsid w:val="004B16BA"/>
    <w:rsid w:val="004B6A3C"/>
    <w:rsid w:val="004B6F7D"/>
    <w:rsid w:val="004B7C2F"/>
    <w:rsid w:val="004C0161"/>
    <w:rsid w:val="004C2C67"/>
    <w:rsid w:val="004C6718"/>
    <w:rsid w:val="004D162D"/>
    <w:rsid w:val="004D1FCD"/>
    <w:rsid w:val="004D2597"/>
    <w:rsid w:val="004D25B8"/>
    <w:rsid w:val="004D2C4C"/>
    <w:rsid w:val="004D2DC9"/>
    <w:rsid w:val="004D3BF2"/>
    <w:rsid w:val="004D3C0E"/>
    <w:rsid w:val="004D3DEE"/>
    <w:rsid w:val="004D51B4"/>
    <w:rsid w:val="004D60D2"/>
    <w:rsid w:val="004D6A5E"/>
    <w:rsid w:val="004D6FC6"/>
    <w:rsid w:val="004D7993"/>
    <w:rsid w:val="004E1B41"/>
    <w:rsid w:val="004E2446"/>
    <w:rsid w:val="004E2502"/>
    <w:rsid w:val="004E25F4"/>
    <w:rsid w:val="004E4568"/>
    <w:rsid w:val="004E5B61"/>
    <w:rsid w:val="004E7014"/>
    <w:rsid w:val="004F1EDD"/>
    <w:rsid w:val="004F33FC"/>
    <w:rsid w:val="004F479B"/>
    <w:rsid w:val="004F4E6F"/>
    <w:rsid w:val="004F5CD9"/>
    <w:rsid w:val="004F6D14"/>
    <w:rsid w:val="004F76AF"/>
    <w:rsid w:val="004F7BDF"/>
    <w:rsid w:val="00500405"/>
    <w:rsid w:val="005008AA"/>
    <w:rsid w:val="00501F5F"/>
    <w:rsid w:val="005022B5"/>
    <w:rsid w:val="00503AFB"/>
    <w:rsid w:val="00503B4A"/>
    <w:rsid w:val="00506E16"/>
    <w:rsid w:val="00510F01"/>
    <w:rsid w:val="005132DF"/>
    <w:rsid w:val="005134CD"/>
    <w:rsid w:val="00514349"/>
    <w:rsid w:val="005143D0"/>
    <w:rsid w:val="0051473F"/>
    <w:rsid w:val="00515280"/>
    <w:rsid w:val="005160BA"/>
    <w:rsid w:val="00516158"/>
    <w:rsid w:val="00517A0D"/>
    <w:rsid w:val="00517E95"/>
    <w:rsid w:val="0052098D"/>
    <w:rsid w:val="005212FE"/>
    <w:rsid w:val="00521727"/>
    <w:rsid w:val="00522158"/>
    <w:rsid w:val="00523280"/>
    <w:rsid w:val="00523B61"/>
    <w:rsid w:val="0052632F"/>
    <w:rsid w:val="00526347"/>
    <w:rsid w:val="00526FEB"/>
    <w:rsid w:val="00527938"/>
    <w:rsid w:val="00531DDC"/>
    <w:rsid w:val="0053221D"/>
    <w:rsid w:val="00532BBE"/>
    <w:rsid w:val="005355E2"/>
    <w:rsid w:val="005356F4"/>
    <w:rsid w:val="00536F01"/>
    <w:rsid w:val="00536FD7"/>
    <w:rsid w:val="0053751B"/>
    <w:rsid w:val="005378EF"/>
    <w:rsid w:val="00537FA9"/>
    <w:rsid w:val="00540DB9"/>
    <w:rsid w:val="00542B1F"/>
    <w:rsid w:val="00542D81"/>
    <w:rsid w:val="005432F3"/>
    <w:rsid w:val="00545084"/>
    <w:rsid w:val="00545303"/>
    <w:rsid w:val="00545CD8"/>
    <w:rsid w:val="005467DB"/>
    <w:rsid w:val="00547AEC"/>
    <w:rsid w:val="00547D41"/>
    <w:rsid w:val="00547F1E"/>
    <w:rsid w:val="005506EF"/>
    <w:rsid w:val="0055147D"/>
    <w:rsid w:val="005525C5"/>
    <w:rsid w:val="00552A9B"/>
    <w:rsid w:val="00553633"/>
    <w:rsid w:val="005539AD"/>
    <w:rsid w:val="005539CC"/>
    <w:rsid w:val="00556325"/>
    <w:rsid w:val="00557C4A"/>
    <w:rsid w:val="005605EB"/>
    <w:rsid w:val="00561364"/>
    <w:rsid w:val="0056193F"/>
    <w:rsid w:val="00562ECE"/>
    <w:rsid w:val="0056553D"/>
    <w:rsid w:val="00565C67"/>
    <w:rsid w:val="005663DE"/>
    <w:rsid w:val="0056682B"/>
    <w:rsid w:val="00570E9A"/>
    <w:rsid w:val="00571065"/>
    <w:rsid w:val="00572B02"/>
    <w:rsid w:val="00572E67"/>
    <w:rsid w:val="0057363A"/>
    <w:rsid w:val="00574B38"/>
    <w:rsid w:val="0057589E"/>
    <w:rsid w:val="005763A7"/>
    <w:rsid w:val="00577CC3"/>
    <w:rsid w:val="00582D4E"/>
    <w:rsid w:val="00582E17"/>
    <w:rsid w:val="00585D2B"/>
    <w:rsid w:val="00586996"/>
    <w:rsid w:val="00586DC9"/>
    <w:rsid w:val="00590595"/>
    <w:rsid w:val="00590CCD"/>
    <w:rsid w:val="00591990"/>
    <w:rsid w:val="00593794"/>
    <w:rsid w:val="005954E6"/>
    <w:rsid w:val="00597AE6"/>
    <w:rsid w:val="00597B02"/>
    <w:rsid w:val="005A01FF"/>
    <w:rsid w:val="005A1C12"/>
    <w:rsid w:val="005A2C22"/>
    <w:rsid w:val="005A3033"/>
    <w:rsid w:val="005A450A"/>
    <w:rsid w:val="005A50A5"/>
    <w:rsid w:val="005A7DE0"/>
    <w:rsid w:val="005B1D39"/>
    <w:rsid w:val="005B20C3"/>
    <w:rsid w:val="005B2355"/>
    <w:rsid w:val="005B2EFB"/>
    <w:rsid w:val="005B3898"/>
    <w:rsid w:val="005B439A"/>
    <w:rsid w:val="005B5902"/>
    <w:rsid w:val="005B5B6B"/>
    <w:rsid w:val="005B61A0"/>
    <w:rsid w:val="005B6585"/>
    <w:rsid w:val="005B6610"/>
    <w:rsid w:val="005B6628"/>
    <w:rsid w:val="005B70D7"/>
    <w:rsid w:val="005B7F8E"/>
    <w:rsid w:val="005C0F01"/>
    <w:rsid w:val="005C156B"/>
    <w:rsid w:val="005C23D2"/>
    <w:rsid w:val="005C267D"/>
    <w:rsid w:val="005C37DF"/>
    <w:rsid w:val="005C3B0A"/>
    <w:rsid w:val="005C409D"/>
    <w:rsid w:val="005C4FE6"/>
    <w:rsid w:val="005C5B9D"/>
    <w:rsid w:val="005C6765"/>
    <w:rsid w:val="005C7CD4"/>
    <w:rsid w:val="005D0550"/>
    <w:rsid w:val="005D142A"/>
    <w:rsid w:val="005D2DAB"/>
    <w:rsid w:val="005D4692"/>
    <w:rsid w:val="005D4FCE"/>
    <w:rsid w:val="005D5B5E"/>
    <w:rsid w:val="005D5F7B"/>
    <w:rsid w:val="005E1217"/>
    <w:rsid w:val="005E2E38"/>
    <w:rsid w:val="005E3022"/>
    <w:rsid w:val="005E3D54"/>
    <w:rsid w:val="005E4763"/>
    <w:rsid w:val="005E4FE5"/>
    <w:rsid w:val="005E502C"/>
    <w:rsid w:val="005E5EB5"/>
    <w:rsid w:val="005E6046"/>
    <w:rsid w:val="005E6504"/>
    <w:rsid w:val="005E74F6"/>
    <w:rsid w:val="005E7EB6"/>
    <w:rsid w:val="005F055F"/>
    <w:rsid w:val="005F0704"/>
    <w:rsid w:val="005F177C"/>
    <w:rsid w:val="005F51A9"/>
    <w:rsid w:val="005F723C"/>
    <w:rsid w:val="005F7506"/>
    <w:rsid w:val="00600477"/>
    <w:rsid w:val="00600C32"/>
    <w:rsid w:val="00601DAE"/>
    <w:rsid w:val="006037D2"/>
    <w:rsid w:val="00606C6B"/>
    <w:rsid w:val="00610A54"/>
    <w:rsid w:val="0061173B"/>
    <w:rsid w:val="00611A54"/>
    <w:rsid w:val="00611BE3"/>
    <w:rsid w:val="006125EB"/>
    <w:rsid w:val="0061438E"/>
    <w:rsid w:val="0062075F"/>
    <w:rsid w:val="00620D4B"/>
    <w:rsid w:val="0062157B"/>
    <w:rsid w:val="00621FD3"/>
    <w:rsid w:val="006224A1"/>
    <w:rsid w:val="0062302F"/>
    <w:rsid w:val="006242CC"/>
    <w:rsid w:val="006249C5"/>
    <w:rsid w:val="00625B01"/>
    <w:rsid w:val="00626E4D"/>
    <w:rsid w:val="006306F5"/>
    <w:rsid w:val="00630C3E"/>
    <w:rsid w:val="00632BBA"/>
    <w:rsid w:val="00632FCE"/>
    <w:rsid w:val="0063324A"/>
    <w:rsid w:val="0063419E"/>
    <w:rsid w:val="006346C4"/>
    <w:rsid w:val="006349FF"/>
    <w:rsid w:val="00636045"/>
    <w:rsid w:val="00636BBC"/>
    <w:rsid w:val="00637028"/>
    <w:rsid w:val="00637C4B"/>
    <w:rsid w:val="00644527"/>
    <w:rsid w:val="00644ABE"/>
    <w:rsid w:val="00644D8F"/>
    <w:rsid w:val="00646304"/>
    <w:rsid w:val="00650669"/>
    <w:rsid w:val="006507BA"/>
    <w:rsid w:val="006535A7"/>
    <w:rsid w:val="0065396E"/>
    <w:rsid w:val="00654505"/>
    <w:rsid w:val="0065491A"/>
    <w:rsid w:val="00654DEA"/>
    <w:rsid w:val="0065560D"/>
    <w:rsid w:val="00656276"/>
    <w:rsid w:val="00656CBF"/>
    <w:rsid w:val="00657C49"/>
    <w:rsid w:val="0066398F"/>
    <w:rsid w:val="00663A88"/>
    <w:rsid w:val="006702CF"/>
    <w:rsid w:val="00671218"/>
    <w:rsid w:val="00671A61"/>
    <w:rsid w:val="00672057"/>
    <w:rsid w:val="00673211"/>
    <w:rsid w:val="00673F9C"/>
    <w:rsid w:val="006741C9"/>
    <w:rsid w:val="00675068"/>
    <w:rsid w:val="0067536A"/>
    <w:rsid w:val="00675711"/>
    <w:rsid w:val="006758FB"/>
    <w:rsid w:val="00675C7E"/>
    <w:rsid w:val="006761C4"/>
    <w:rsid w:val="00676447"/>
    <w:rsid w:val="006813A0"/>
    <w:rsid w:val="0068140F"/>
    <w:rsid w:val="00682918"/>
    <w:rsid w:val="00682C7B"/>
    <w:rsid w:val="006832F6"/>
    <w:rsid w:val="00683778"/>
    <w:rsid w:val="00683F59"/>
    <w:rsid w:val="006845C4"/>
    <w:rsid w:val="006850DD"/>
    <w:rsid w:val="00685CE2"/>
    <w:rsid w:val="00685F43"/>
    <w:rsid w:val="00686599"/>
    <w:rsid w:val="00686ECC"/>
    <w:rsid w:val="0068711A"/>
    <w:rsid w:val="0068742D"/>
    <w:rsid w:val="006902D9"/>
    <w:rsid w:val="00690412"/>
    <w:rsid w:val="00690D89"/>
    <w:rsid w:val="00692434"/>
    <w:rsid w:val="00693C2B"/>
    <w:rsid w:val="00694246"/>
    <w:rsid w:val="0069473E"/>
    <w:rsid w:val="00694931"/>
    <w:rsid w:val="0069588D"/>
    <w:rsid w:val="00696528"/>
    <w:rsid w:val="0069759C"/>
    <w:rsid w:val="006A0682"/>
    <w:rsid w:val="006A0A84"/>
    <w:rsid w:val="006A0C79"/>
    <w:rsid w:val="006A18BC"/>
    <w:rsid w:val="006A2EB5"/>
    <w:rsid w:val="006A37FE"/>
    <w:rsid w:val="006A3BB8"/>
    <w:rsid w:val="006A4F17"/>
    <w:rsid w:val="006A510F"/>
    <w:rsid w:val="006A51A1"/>
    <w:rsid w:val="006A59C1"/>
    <w:rsid w:val="006B0612"/>
    <w:rsid w:val="006B0D3D"/>
    <w:rsid w:val="006B1B07"/>
    <w:rsid w:val="006B2B18"/>
    <w:rsid w:val="006B44AD"/>
    <w:rsid w:val="006B4538"/>
    <w:rsid w:val="006B47E5"/>
    <w:rsid w:val="006B497C"/>
    <w:rsid w:val="006B7357"/>
    <w:rsid w:val="006B7454"/>
    <w:rsid w:val="006C3F24"/>
    <w:rsid w:val="006C6F39"/>
    <w:rsid w:val="006D17E7"/>
    <w:rsid w:val="006D2048"/>
    <w:rsid w:val="006D5510"/>
    <w:rsid w:val="006D5D84"/>
    <w:rsid w:val="006D61B4"/>
    <w:rsid w:val="006D651F"/>
    <w:rsid w:val="006D6EF3"/>
    <w:rsid w:val="006E0095"/>
    <w:rsid w:val="006E0122"/>
    <w:rsid w:val="006E1EFD"/>
    <w:rsid w:val="006E22EE"/>
    <w:rsid w:val="006E23A8"/>
    <w:rsid w:val="006E317D"/>
    <w:rsid w:val="006E4729"/>
    <w:rsid w:val="006E4BEF"/>
    <w:rsid w:val="006E6821"/>
    <w:rsid w:val="006E7487"/>
    <w:rsid w:val="006F0E46"/>
    <w:rsid w:val="006F1988"/>
    <w:rsid w:val="006F1E47"/>
    <w:rsid w:val="006F2009"/>
    <w:rsid w:val="006F24EE"/>
    <w:rsid w:val="006F2633"/>
    <w:rsid w:val="006F5C38"/>
    <w:rsid w:val="006F6414"/>
    <w:rsid w:val="006F7432"/>
    <w:rsid w:val="006F76B0"/>
    <w:rsid w:val="006F78AA"/>
    <w:rsid w:val="006F7C22"/>
    <w:rsid w:val="00700087"/>
    <w:rsid w:val="00700F55"/>
    <w:rsid w:val="007010D2"/>
    <w:rsid w:val="007019E5"/>
    <w:rsid w:val="00701EF3"/>
    <w:rsid w:val="00702D05"/>
    <w:rsid w:val="007033E0"/>
    <w:rsid w:val="007040E7"/>
    <w:rsid w:val="00704A8A"/>
    <w:rsid w:val="00707102"/>
    <w:rsid w:val="00710E7D"/>
    <w:rsid w:val="00710FB0"/>
    <w:rsid w:val="007119EC"/>
    <w:rsid w:val="00712748"/>
    <w:rsid w:val="00712C87"/>
    <w:rsid w:val="00713684"/>
    <w:rsid w:val="0071388E"/>
    <w:rsid w:val="00714D2C"/>
    <w:rsid w:val="00714DF3"/>
    <w:rsid w:val="00715BA5"/>
    <w:rsid w:val="0071617F"/>
    <w:rsid w:val="00717451"/>
    <w:rsid w:val="00720116"/>
    <w:rsid w:val="0072051A"/>
    <w:rsid w:val="00720C99"/>
    <w:rsid w:val="00721893"/>
    <w:rsid w:val="007220A9"/>
    <w:rsid w:val="007222E7"/>
    <w:rsid w:val="007239B9"/>
    <w:rsid w:val="00723DDE"/>
    <w:rsid w:val="007244E2"/>
    <w:rsid w:val="00725C66"/>
    <w:rsid w:val="00727CB5"/>
    <w:rsid w:val="00730B6B"/>
    <w:rsid w:val="00730DDA"/>
    <w:rsid w:val="00732D03"/>
    <w:rsid w:val="007343F6"/>
    <w:rsid w:val="00734837"/>
    <w:rsid w:val="007375E7"/>
    <w:rsid w:val="00740969"/>
    <w:rsid w:val="007420A6"/>
    <w:rsid w:val="00743CE3"/>
    <w:rsid w:val="00745563"/>
    <w:rsid w:val="00745CF0"/>
    <w:rsid w:val="00746DCF"/>
    <w:rsid w:val="007502D7"/>
    <w:rsid w:val="00751757"/>
    <w:rsid w:val="00752AAD"/>
    <w:rsid w:val="00752C46"/>
    <w:rsid w:val="00753EC9"/>
    <w:rsid w:val="00753FB8"/>
    <w:rsid w:val="0075423F"/>
    <w:rsid w:val="0075590C"/>
    <w:rsid w:val="00757124"/>
    <w:rsid w:val="0075761F"/>
    <w:rsid w:val="007600EB"/>
    <w:rsid w:val="0076018B"/>
    <w:rsid w:val="007609C6"/>
    <w:rsid w:val="007609FB"/>
    <w:rsid w:val="00760B87"/>
    <w:rsid w:val="00763696"/>
    <w:rsid w:val="007658C5"/>
    <w:rsid w:val="00765C0B"/>
    <w:rsid w:val="00765E3B"/>
    <w:rsid w:val="0076766E"/>
    <w:rsid w:val="00767A0C"/>
    <w:rsid w:val="00767B8A"/>
    <w:rsid w:val="00770F70"/>
    <w:rsid w:val="00771346"/>
    <w:rsid w:val="00772312"/>
    <w:rsid w:val="00772DC8"/>
    <w:rsid w:val="0077328C"/>
    <w:rsid w:val="00774B02"/>
    <w:rsid w:val="00774C26"/>
    <w:rsid w:val="00777065"/>
    <w:rsid w:val="007776D3"/>
    <w:rsid w:val="00780396"/>
    <w:rsid w:val="00782A95"/>
    <w:rsid w:val="00782AFB"/>
    <w:rsid w:val="0078308D"/>
    <w:rsid w:val="007842CE"/>
    <w:rsid w:val="007845B6"/>
    <w:rsid w:val="0078491F"/>
    <w:rsid w:val="00785035"/>
    <w:rsid w:val="00786DD2"/>
    <w:rsid w:val="0079240D"/>
    <w:rsid w:val="0079346E"/>
    <w:rsid w:val="00793CE5"/>
    <w:rsid w:val="00794822"/>
    <w:rsid w:val="00794E27"/>
    <w:rsid w:val="00795E43"/>
    <w:rsid w:val="00795ED3"/>
    <w:rsid w:val="00796B36"/>
    <w:rsid w:val="00796FA4"/>
    <w:rsid w:val="00797A15"/>
    <w:rsid w:val="007A0ABB"/>
    <w:rsid w:val="007A1798"/>
    <w:rsid w:val="007A1D9F"/>
    <w:rsid w:val="007A3BA7"/>
    <w:rsid w:val="007A42C6"/>
    <w:rsid w:val="007A53E4"/>
    <w:rsid w:val="007A782A"/>
    <w:rsid w:val="007A7D15"/>
    <w:rsid w:val="007B0CF9"/>
    <w:rsid w:val="007B0DBC"/>
    <w:rsid w:val="007B1CE6"/>
    <w:rsid w:val="007B21E2"/>
    <w:rsid w:val="007B34EC"/>
    <w:rsid w:val="007B3D67"/>
    <w:rsid w:val="007B450E"/>
    <w:rsid w:val="007B6D95"/>
    <w:rsid w:val="007C040D"/>
    <w:rsid w:val="007C0904"/>
    <w:rsid w:val="007C23EA"/>
    <w:rsid w:val="007C26B6"/>
    <w:rsid w:val="007C313A"/>
    <w:rsid w:val="007C3A27"/>
    <w:rsid w:val="007C47CD"/>
    <w:rsid w:val="007C4C73"/>
    <w:rsid w:val="007C58E1"/>
    <w:rsid w:val="007C624C"/>
    <w:rsid w:val="007C6F2D"/>
    <w:rsid w:val="007C7152"/>
    <w:rsid w:val="007C73BD"/>
    <w:rsid w:val="007C7DE2"/>
    <w:rsid w:val="007D047C"/>
    <w:rsid w:val="007D1EF9"/>
    <w:rsid w:val="007D319A"/>
    <w:rsid w:val="007D32CB"/>
    <w:rsid w:val="007D3A2C"/>
    <w:rsid w:val="007D41D1"/>
    <w:rsid w:val="007D5331"/>
    <w:rsid w:val="007D5642"/>
    <w:rsid w:val="007D5ADC"/>
    <w:rsid w:val="007D680C"/>
    <w:rsid w:val="007D6CCB"/>
    <w:rsid w:val="007D6CDA"/>
    <w:rsid w:val="007D71EE"/>
    <w:rsid w:val="007D7A07"/>
    <w:rsid w:val="007D7A83"/>
    <w:rsid w:val="007D7F79"/>
    <w:rsid w:val="007E0020"/>
    <w:rsid w:val="007E04EA"/>
    <w:rsid w:val="007E08B1"/>
    <w:rsid w:val="007E4C7C"/>
    <w:rsid w:val="007E5CA6"/>
    <w:rsid w:val="007E69BC"/>
    <w:rsid w:val="007E71F1"/>
    <w:rsid w:val="007F0A3A"/>
    <w:rsid w:val="007F16A9"/>
    <w:rsid w:val="007F33D3"/>
    <w:rsid w:val="007F3EFD"/>
    <w:rsid w:val="007F5195"/>
    <w:rsid w:val="007F527E"/>
    <w:rsid w:val="007F6688"/>
    <w:rsid w:val="007F6B46"/>
    <w:rsid w:val="00801747"/>
    <w:rsid w:val="00804664"/>
    <w:rsid w:val="00804AE5"/>
    <w:rsid w:val="008050EA"/>
    <w:rsid w:val="0080620E"/>
    <w:rsid w:val="008069BE"/>
    <w:rsid w:val="00812D2C"/>
    <w:rsid w:val="00813A92"/>
    <w:rsid w:val="00813BA6"/>
    <w:rsid w:val="00816022"/>
    <w:rsid w:val="00816525"/>
    <w:rsid w:val="00817B40"/>
    <w:rsid w:val="008201EB"/>
    <w:rsid w:val="00821102"/>
    <w:rsid w:val="0082161A"/>
    <w:rsid w:val="0082296D"/>
    <w:rsid w:val="00822B8D"/>
    <w:rsid w:val="00823326"/>
    <w:rsid w:val="008233C7"/>
    <w:rsid w:val="00823BD8"/>
    <w:rsid w:val="008277A0"/>
    <w:rsid w:val="008308E3"/>
    <w:rsid w:val="00831539"/>
    <w:rsid w:val="00832291"/>
    <w:rsid w:val="008324FD"/>
    <w:rsid w:val="00832A8C"/>
    <w:rsid w:val="00832E4E"/>
    <w:rsid w:val="008337FC"/>
    <w:rsid w:val="00833AD0"/>
    <w:rsid w:val="00833B19"/>
    <w:rsid w:val="0083437D"/>
    <w:rsid w:val="008351EB"/>
    <w:rsid w:val="008359A1"/>
    <w:rsid w:val="0083606F"/>
    <w:rsid w:val="00837924"/>
    <w:rsid w:val="00837C2A"/>
    <w:rsid w:val="00840E83"/>
    <w:rsid w:val="00841830"/>
    <w:rsid w:val="0084195C"/>
    <w:rsid w:val="00842F15"/>
    <w:rsid w:val="00842F35"/>
    <w:rsid w:val="00845076"/>
    <w:rsid w:val="00845D3E"/>
    <w:rsid w:val="00845D7D"/>
    <w:rsid w:val="008474C5"/>
    <w:rsid w:val="00847A32"/>
    <w:rsid w:val="00847BF4"/>
    <w:rsid w:val="00847FD5"/>
    <w:rsid w:val="00850024"/>
    <w:rsid w:val="00850146"/>
    <w:rsid w:val="00850698"/>
    <w:rsid w:val="00850EE5"/>
    <w:rsid w:val="00850F98"/>
    <w:rsid w:val="00852B87"/>
    <w:rsid w:val="008567B2"/>
    <w:rsid w:val="008604A3"/>
    <w:rsid w:val="00860D0C"/>
    <w:rsid w:val="008642EA"/>
    <w:rsid w:val="008648FB"/>
    <w:rsid w:val="00866013"/>
    <w:rsid w:val="00870AA6"/>
    <w:rsid w:val="00871697"/>
    <w:rsid w:val="00873D25"/>
    <w:rsid w:val="00874091"/>
    <w:rsid w:val="0087471E"/>
    <w:rsid w:val="00875B9E"/>
    <w:rsid w:val="00876578"/>
    <w:rsid w:val="00876595"/>
    <w:rsid w:val="0087766A"/>
    <w:rsid w:val="008815BB"/>
    <w:rsid w:val="00882286"/>
    <w:rsid w:val="0088251F"/>
    <w:rsid w:val="008833FB"/>
    <w:rsid w:val="00884085"/>
    <w:rsid w:val="008844A6"/>
    <w:rsid w:val="00884BBD"/>
    <w:rsid w:val="00885218"/>
    <w:rsid w:val="008856A6"/>
    <w:rsid w:val="00885CF1"/>
    <w:rsid w:val="00885DEE"/>
    <w:rsid w:val="008860BE"/>
    <w:rsid w:val="00886981"/>
    <w:rsid w:val="00890889"/>
    <w:rsid w:val="00890937"/>
    <w:rsid w:val="00891BDD"/>
    <w:rsid w:val="00892475"/>
    <w:rsid w:val="00893592"/>
    <w:rsid w:val="00897A4E"/>
    <w:rsid w:val="00897FF0"/>
    <w:rsid w:val="008A0617"/>
    <w:rsid w:val="008A37FB"/>
    <w:rsid w:val="008A7309"/>
    <w:rsid w:val="008B09CB"/>
    <w:rsid w:val="008B109E"/>
    <w:rsid w:val="008B3981"/>
    <w:rsid w:val="008B47D8"/>
    <w:rsid w:val="008B5971"/>
    <w:rsid w:val="008C34C2"/>
    <w:rsid w:val="008C34D6"/>
    <w:rsid w:val="008C44F3"/>
    <w:rsid w:val="008C79F1"/>
    <w:rsid w:val="008D02EF"/>
    <w:rsid w:val="008D04C1"/>
    <w:rsid w:val="008D065A"/>
    <w:rsid w:val="008D0B19"/>
    <w:rsid w:val="008D183A"/>
    <w:rsid w:val="008D37D9"/>
    <w:rsid w:val="008D3D49"/>
    <w:rsid w:val="008D4C50"/>
    <w:rsid w:val="008D4C7D"/>
    <w:rsid w:val="008D5680"/>
    <w:rsid w:val="008D6CAF"/>
    <w:rsid w:val="008D73F9"/>
    <w:rsid w:val="008D750C"/>
    <w:rsid w:val="008E0193"/>
    <w:rsid w:val="008E0648"/>
    <w:rsid w:val="008E0C56"/>
    <w:rsid w:val="008E1958"/>
    <w:rsid w:val="008E2C97"/>
    <w:rsid w:val="008E3774"/>
    <w:rsid w:val="008E4F51"/>
    <w:rsid w:val="008E51F8"/>
    <w:rsid w:val="008E546E"/>
    <w:rsid w:val="008E6135"/>
    <w:rsid w:val="008E7199"/>
    <w:rsid w:val="008E7942"/>
    <w:rsid w:val="008F049F"/>
    <w:rsid w:val="008F0AE3"/>
    <w:rsid w:val="008F1AEC"/>
    <w:rsid w:val="008F2392"/>
    <w:rsid w:val="008F27C7"/>
    <w:rsid w:val="008F3078"/>
    <w:rsid w:val="008F36AF"/>
    <w:rsid w:val="008F429F"/>
    <w:rsid w:val="008F491F"/>
    <w:rsid w:val="008F5727"/>
    <w:rsid w:val="008F5920"/>
    <w:rsid w:val="008F5C21"/>
    <w:rsid w:val="008F6AA8"/>
    <w:rsid w:val="00900AE4"/>
    <w:rsid w:val="0090144A"/>
    <w:rsid w:val="00901EBB"/>
    <w:rsid w:val="00902C29"/>
    <w:rsid w:val="00903654"/>
    <w:rsid w:val="00904D1A"/>
    <w:rsid w:val="00904E07"/>
    <w:rsid w:val="009060CA"/>
    <w:rsid w:val="00906141"/>
    <w:rsid w:val="009067B3"/>
    <w:rsid w:val="009121CC"/>
    <w:rsid w:val="009140F0"/>
    <w:rsid w:val="00915D97"/>
    <w:rsid w:val="00916D3E"/>
    <w:rsid w:val="00920569"/>
    <w:rsid w:val="009209CF"/>
    <w:rsid w:val="00920A19"/>
    <w:rsid w:val="00921E93"/>
    <w:rsid w:val="00922971"/>
    <w:rsid w:val="00922E1C"/>
    <w:rsid w:val="009246D1"/>
    <w:rsid w:val="00925578"/>
    <w:rsid w:val="00925620"/>
    <w:rsid w:val="00925C22"/>
    <w:rsid w:val="0092601A"/>
    <w:rsid w:val="00926060"/>
    <w:rsid w:val="009260D4"/>
    <w:rsid w:val="00930017"/>
    <w:rsid w:val="0093006B"/>
    <w:rsid w:val="00930773"/>
    <w:rsid w:val="009308F9"/>
    <w:rsid w:val="00931387"/>
    <w:rsid w:val="00931627"/>
    <w:rsid w:val="00932C18"/>
    <w:rsid w:val="009336B4"/>
    <w:rsid w:val="009337D8"/>
    <w:rsid w:val="00934044"/>
    <w:rsid w:val="009353C6"/>
    <w:rsid w:val="00935AA5"/>
    <w:rsid w:val="00935F98"/>
    <w:rsid w:val="00936B0B"/>
    <w:rsid w:val="00936B5F"/>
    <w:rsid w:val="009379EA"/>
    <w:rsid w:val="00940B7B"/>
    <w:rsid w:val="00943B8E"/>
    <w:rsid w:val="00944C70"/>
    <w:rsid w:val="009456D4"/>
    <w:rsid w:val="00947632"/>
    <w:rsid w:val="00953300"/>
    <w:rsid w:val="009535AA"/>
    <w:rsid w:val="0095409A"/>
    <w:rsid w:val="00954BDA"/>
    <w:rsid w:val="00954C2B"/>
    <w:rsid w:val="009550A3"/>
    <w:rsid w:val="00955BE1"/>
    <w:rsid w:val="0096100C"/>
    <w:rsid w:val="00962503"/>
    <w:rsid w:val="009663E4"/>
    <w:rsid w:val="00966BBF"/>
    <w:rsid w:val="0097097E"/>
    <w:rsid w:val="0097120B"/>
    <w:rsid w:val="009719E7"/>
    <w:rsid w:val="00971A7B"/>
    <w:rsid w:val="00973C90"/>
    <w:rsid w:val="0097448E"/>
    <w:rsid w:val="00974BF8"/>
    <w:rsid w:val="00975D57"/>
    <w:rsid w:val="00975F88"/>
    <w:rsid w:val="00976852"/>
    <w:rsid w:val="00976F22"/>
    <w:rsid w:val="00980DB0"/>
    <w:rsid w:val="00981051"/>
    <w:rsid w:val="0098294B"/>
    <w:rsid w:val="00982E8A"/>
    <w:rsid w:val="00983147"/>
    <w:rsid w:val="00983815"/>
    <w:rsid w:val="0098555A"/>
    <w:rsid w:val="00985C93"/>
    <w:rsid w:val="0098683C"/>
    <w:rsid w:val="009878B6"/>
    <w:rsid w:val="009878FE"/>
    <w:rsid w:val="0099291D"/>
    <w:rsid w:val="009933B2"/>
    <w:rsid w:val="00993EE1"/>
    <w:rsid w:val="00994076"/>
    <w:rsid w:val="009952C7"/>
    <w:rsid w:val="0099572C"/>
    <w:rsid w:val="00996162"/>
    <w:rsid w:val="0099621E"/>
    <w:rsid w:val="009963A1"/>
    <w:rsid w:val="00996795"/>
    <w:rsid w:val="009970DC"/>
    <w:rsid w:val="009971F7"/>
    <w:rsid w:val="009A0FE7"/>
    <w:rsid w:val="009A1522"/>
    <w:rsid w:val="009A18F1"/>
    <w:rsid w:val="009A3237"/>
    <w:rsid w:val="009A4480"/>
    <w:rsid w:val="009A4CCA"/>
    <w:rsid w:val="009A4F46"/>
    <w:rsid w:val="009A62AA"/>
    <w:rsid w:val="009B0E36"/>
    <w:rsid w:val="009B105F"/>
    <w:rsid w:val="009B12BB"/>
    <w:rsid w:val="009B16F5"/>
    <w:rsid w:val="009B2444"/>
    <w:rsid w:val="009B2C44"/>
    <w:rsid w:val="009B3047"/>
    <w:rsid w:val="009B3224"/>
    <w:rsid w:val="009B4E20"/>
    <w:rsid w:val="009B71E6"/>
    <w:rsid w:val="009B7CB7"/>
    <w:rsid w:val="009B7DC2"/>
    <w:rsid w:val="009C09C6"/>
    <w:rsid w:val="009C11C5"/>
    <w:rsid w:val="009C4582"/>
    <w:rsid w:val="009C46FB"/>
    <w:rsid w:val="009C50B8"/>
    <w:rsid w:val="009C6500"/>
    <w:rsid w:val="009C7667"/>
    <w:rsid w:val="009D0CFB"/>
    <w:rsid w:val="009D0FAF"/>
    <w:rsid w:val="009D0FF0"/>
    <w:rsid w:val="009D126A"/>
    <w:rsid w:val="009D182D"/>
    <w:rsid w:val="009D1BA5"/>
    <w:rsid w:val="009D424B"/>
    <w:rsid w:val="009D52EE"/>
    <w:rsid w:val="009D60E1"/>
    <w:rsid w:val="009D6613"/>
    <w:rsid w:val="009D6958"/>
    <w:rsid w:val="009D7C35"/>
    <w:rsid w:val="009E0283"/>
    <w:rsid w:val="009E129A"/>
    <w:rsid w:val="009E1F07"/>
    <w:rsid w:val="009E2B98"/>
    <w:rsid w:val="009E2D64"/>
    <w:rsid w:val="009E4B5E"/>
    <w:rsid w:val="009E6468"/>
    <w:rsid w:val="009E7B87"/>
    <w:rsid w:val="009F176D"/>
    <w:rsid w:val="009F1854"/>
    <w:rsid w:val="009F3173"/>
    <w:rsid w:val="009F357D"/>
    <w:rsid w:val="009F461C"/>
    <w:rsid w:val="009F646D"/>
    <w:rsid w:val="009F6B00"/>
    <w:rsid w:val="00A0038A"/>
    <w:rsid w:val="00A003F2"/>
    <w:rsid w:val="00A02247"/>
    <w:rsid w:val="00A02CFE"/>
    <w:rsid w:val="00A041AC"/>
    <w:rsid w:val="00A055A7"/>
    <w:rsid w:val="00A06BC8"/>
    <w:rsid w:val="00A07707"/>
    <w:rsid w:val="00A07A89"/>
    <w:rsid w:val="00A11161"/>
    <w:rsid w:val="00A112FD"/>
    <w:rsid w:val="00A11B39"/>
    <w:rsid w:val="00A11DF7"/>
    <w:rsid w:val="00A12571"/>
    <w:rsid w:val="00A12ADC"/>
    <w:rsid w:val="00A1449C"/>
    <w:rsid w:val="00A148B8"/>
    <w:rsid w:val="00A159FB"/>
    <w:rsid w:val="00A1619B"/>
    <w:rsid w:val="00A174DB"/>
    <w:rsid w:val="00A1799A"/>
    <w:rsid w:val="00A17F5E"/>
    <w:rsid w:val="00A218C7"/>
    <w:rsid w:val="00A23E73"/>
    <w:rsid w:val="00A250E8"/>
    <w:rsid w:val="00A26600"/>
    <w:rsid w:val="00A2689A"/>
    <w:rsid w:val="00A30535"/>
    <w:rsid w:val="00A31709"/>
    <w:rsid w:val="00A317C0"/>
    <w:rsid w:val="00A31E55"/>
    <w:rsid w:val="00A3296F"/>
    <w:rsid w:val="00A33CC7"/>
    <w:rsid w:val="00A3401C"/>
    <w:rsid w:val="00A34681"/>
    <w:rsid w:val="00A34E23"/>
    <w:rsid w:val="00A35D51"/>
    <w:rsid w:val="00A36DC8"/>
    <w:rsid w:val="00A37112"/>
    <w:rsid w:val="00A42A94"/>
    <w:rsid w:val="00A44390"/>
    <w:rsid w:val="00A46B48"/>
    <w:rsid w:val="00A47540"/>
    <w:rsid w:val="00A5028E"/>
    <w:rsid w:val="00A5034F"/>
    <w:rsid w:val="00A514DE"/>
    <w:rsid w:val="00A5280A"/>
    <w:rsid w:val="00A52EA1"/>
    <w:rsid w:val="00A53DD2"/>
    <w:rsid w:val="00A5446C"/>
    <w:rsid w:val="00A54740"/>
    <w:rsid w:val="00A56F51"/>
    <w:rsid w:val="00A616F2"/>
    <w:rsid w:val="00A620B1"/>
    <w:rsid w:val="00A623FC"/>
    <w:rsid w:val="00A62BE1"/>
    <w:rsid w:val="00A632DC"/>
    <w:rsid w:val="00A65874"/>
    <w:rsid w:val="00A66BCB"/>
    <w:rsid w:val="00A678BD"/>
    <w:rsid w:val="00A679AB"/>
    <w:rsid w:val="00A67EE5"/>
    <w:rsid w:val="00A7066C"/>
    <w:rsid w:val="00A713CD"/>
    <w:rsid w:val="00A72211"/>
    <w:rsid w:val="00A7334B"/>
    <w:rsid w:val="00A73E3F"/>
    <w:rsid w:val="00A753C7"/>
    <w:rsid w:val="00A757E5"/>
    <w:rsid w:val="00A76162"/>
    <w:rsid w:val="00A7658B"/>
    <w:rsid w:val="00A77680"/>
    <w:rsid w:val="00A776B3"/>
    <w:rsid w:val="00A826BC"/>
    <w:rsid w:val="00A82BE9"/>
    <w:rsid w:val="00A83631"/>
    <w:rsid w:val="00A85607"/>
    <w:rsid w:val="00A85DA4"/>
    <w:rsid w:val="00A8600C"/>
    <w:rsid w:val="00A876E7"/>
    <w:rsid w:val="00A900FB"/>
    <w:rsid w:val="00A91CB1"/>
    <w:rsid w:val="00A94DC3"/>
    <w:rsid w:val="00A96765"/>
    <w:rsid w:val="00A96826"/>
    <w:rsid w:val="00AA14A8"/>
    <w:rsid w:val="00AA18C4"/>
    <w:rsid w:val="00AA1B06"/>
    <w:rsid w:val="00AA2473"/>
    <w:rsid w:val="00AA3F40"/>
    <w:rsid w:val="00AA4555"/>
    <w:rsid w:val="00AA6DB2"/>
    <w:rsid w:val="00AB1C9E"/>
    <w:rsid w:val="00AB26EA"/>
    <w:rsid w:val="00AB30CB"/>
    <w:rsid w:val="00AB7163"/>
    <w:rsid w:val="00AB7D59"/>
    <w:rsid w:val="00AC0C1C"/>
    <w:rsid w:val="00AC2150"/>
    <w:rsid w:val="00AC2D51"/>
    <w:rsid w:val="00AC4033"/>
    <w:rsid w:val="00AC4816"/>
    <w:rsid w:val="00AC4AAA"/>
    <w:rsid w:val="00AC57EC"/>
    <w:rsid w:val="00AC5ADB"/>
    <w:rsid w:val="00AC65E4"/>
    <w:rsid w:val="00AC69E3"/>
    <w:rsid w:val="00AC6ECC"/>
    <w:rsid w:val="00AD2C84"/>
    <w:rsid w:val="00AD4097"/>
    <w:rsid w:val="00AD45D6"/>
    <w:rsid w:val="00AE30A9"/>
    <w:rsid w:val="00AE342C"/>
    <w:rsid w:val="00AE4D93"/>
    <w:rsid w:val="00AE6EE5"/>
    <w:rsid w:val="00AF117E"/>
    <w:rsid w:val="00AF20CF"/>
    <w:rsid w:val="00AF225A"/>
    <w:rsid w:val="00AF36B4"/>
    <w:rsid w:val="00AF3D83"/>
    <w:rsid w:val="00AF4C7F"/>
    <w:rsid w:val="00AF6B5D"/>
    <w:rsid w:val="00AF7C6C"/>
    <w:rsid w:val="00AF7C83"/>
    <w:rsid w:val="00AF7D42"/>
    <w:rsid w:val="00B0135D"/>
    <w:rsid w:val="00B02AF9"/>
    <w:rsid w:val="00B053E0"/>
    <w:rsid w:val="00B05BAE"/>
    <w:rsid w:val="00B0761C"/>
    <w:rsid w:val="00B10E7F"/>
    <w:rsid w:val="00B11C32"/>
    <w:rsid w:val="00B12F66"/>
    <w:rsid w:val="00B13D7E"/>
    <w:rsid w:val="00B146D1"/>
    <w:rsid w:val="00B15819"/>
    <w:rsid w:val="00B160D0"/>
    <w:rsid w:val="00B16478"/>
    <w:rsid w:val="00B21FE5"/>
    <w:rsid w:val="00B22D96"/>
    <w:rsid w:val="00B247C7"/>
    <w:rsid w:val="00B24C2E"/>
    <w:rsid w:val="00B24CEF"/>
    <w:rsid w:val="00B30EDE"/>
    <w:rsid w:val="00B31B7F"/>
    <w:rsid w:val="00B3288F"/>
    <w:rsid w:val="00B33C63"/>
    <w:rsid w:val="00B34199"/>
    <w:rsid w:val="00B366E9"/>
    <w:rsid w:val="00B40127"/>
    <w:rsid w:val="00B40197"/>
    <w:rsid w:val="00B415FE"/>
    <w:rsid w:val="00B417AA"/>
    <w:rsid w:val="00B42E02"/>
    <w:rsid w:val="00B4309F"/>
    <w:rsid w:val="00B44A2C"/>
    <w:rsid w:val="00B45DA4"/>
    <w:rsid w:val="00B45DBF"/>
    <w:rsid w:val="00B466AC"/>
    <w:rsid w:val="00B473D5"/>
    <w:rsid w:val="00B505E3"/>
    <w:rsid w:val="00B50A50"/>
    <w:rsid w:val="00B51F48"/>
    <w:rsid w:val="00B52488"/>
    <w:rsid w:val="00B52B09"/>
    <w:rsid w:val="00B52B8A"/>
    <w:rsid w:val="00B52DC0"/>
    <w:rsid w:val="00B55290"/>
    <w:rsid w:val="00B56958"/>
    <w:rsid w:val="00B56C01"/>
    <w:rsid w:val="00B56C3D"/>
    <w:rsid w:val="00B57724"/>
    <w:rsid w:val="00B57C89"/>
    <w:rsid w:val="00B623D4"/>
    <w:rsid w:val="00B624FB"/>
    <w:rsid w:val="00B640F6"/>
    <w:rsid w:val="00B643F3"/>
    <w:rsid w:val="00B65B5D"/>
    <w:rsid w:val="00B668E5"/>
    <w:rsid w:val="00B67928"/>
    <w:rsid w:val="00B67CF5"/>
    <w:rsid w:val="00B70603"/>
    <w:rsid w:val="00B720A2"/>
    <w:rsid w:val="00B720C3"/>
    <w:rsid w:val="00B72604"/>
    <w:rsid w:val="00B75F65"/>
    <w:rsid w:val="00B76402"/>
    <w:rsid w:val="00B765A8"/>
    <w:rsid w:val="00B77DE6"/>
    <w:rsid w:val="00B80C15"/>
    <w:rsid w:val="00B816FA"/>
    <w:rsid w:val="00B822AF"/>
    <w:rsid w:val="00B8389E"/>
    <w:rsid w:val="00B83BDF"/>
    <w:rsid w:val="00B847C8"/>
    <w:rsid w:val="00B85C04"/>
    <w:rsid w:val="00B8679C"/>
    <w:rsid w:val="00B90E89"/>
    <w:rsid w:val="00B919E7"/>
    <w:rsid w:val="00B9279B"/>
    <w:rsid w:val="00B93332"/>
    <w:rsid w:val="00B93444"/>
    <w:rsid w:val="00B95C78"/>
    <w:rsid w:val="00B96388"/>
    <w:rsid w:val="00B969A7"/>
    <w:rsid w:val="00B976A4"/>
    <w:rsid w:val="00BA19B5"/>
    <w:rsid w:val="00BA2C7B"/>
    <w:rsid w:val="00BA4971"/>
    <w:rsid w:val="00BA567E"/>
    <w:rsid w:val="00BA7AD6"/>
    <w:rsid w:val="00BB410D"/>
    <w:rsid w:val="00BB56CB"/>
    <w:rsid w:val="00BB6178"/>
    <w:rsid w:val="00BB7B92"/>
    <w:rsid w:val="00BC14BC"/>
    <w:rsid w:val="00BC600E"/>
    <w:rsid w:val="00BC6304"/>
    <w:rsid w:val="00BC643E"/>
    <w:rsid w:val="00BC6DC8"/>
    <w:rsid w:val="00BD4AD0"/>
    <w:rsid w:val="00BD4B5E"/>
    <w:rsid w:val="00BD4EBF"/>
    <w:rsid w:val="00BD592C"/>
    <w:rsid w:val="00BD739F"/>
    <w:rsid w:val="00BD798B"/>
    <w:rsid w:val="00BE1907"/>
    <w:rsid w:val="00BE1B1C"/>
    <w:rsid w:val="00BE2C2F"/>
    <w:rsid w:val="00BE3AF6"/>
    <w:rsid w:val="00BE4335"/>
    <w:rsid w:val="00BE4FF2"/>
    <w:rsid w:val="00BE5A03"/>
    <w:rsid w:val="00BE5B75"/>
    <w:rsid w:val="00BE676A"/>
    <w:rsid w:val="00BE7209"/>
    <w:rsid w:val="00BE7242"/>
    <w:rsid w:val="00BF1952"/>
    <w:rsid w:val="00BF1DD6"/>
    <w:rsid w:val="00BF1E10"/>
    <w:rsid w:val="00BF23F6"/>
    <w:rsid w:val="00BF3430"/>
    <w:rsid w:val="00BF37D5"/>
    <w:rsid w:val="00BF3AC3"/>
    <w:rsid w:val="00BF5668"/>
    <w:rsid w:val="00BF6187"/>
    <w:rsid w:val="00BF6B57"/>
    <w:rsid w:val="00BF75ED"/>
    <w:rsid w:val="00C01B32"/>
    <w:rsid w:val="00C021F7"/>
    <w:rsid w:val="00C045F6"/>
    <w:rsid w:val="00C06C3D"/>
    <w:rsid w:val="00C11588"/>
    <w:rsid w:val="00C11F0F"/>
    <w:rsid w:val="00C136C2"/>
    <w:rsid w:val="00C15F41"/>
    <w:rsid w:val="00C165DD"/>
    <w:rsid w:val="00C1660F"/>
    <w:rsid w:val="00C16BCF"/>
    <w:rsid w:val="00C17EED"/>
    <w:rsid w:val="00C17F3F"/>
    <w:rsid w:val="00C205E6"/>
    <w:rsid w:val="00C2129E"/>
    <w:rsid w:val="00C2248D"/>
    <w:rsid w:val="00C23812"/>
    <w:rsid w:val="00C24270"/>
    <w:rsid w:val="00C27120"/>
    <w:rsid w:val="00C27B22"/>
    <w:rsid w:val="00C30920"/>
    <w:rsid w:val="00C309C3"/>
    <w:rsid w:val="00C30CBB"/>
    <w:rsid w:val="00C31496"/>
    <w:rsid w:val="00C32120"/>
    <w:rsid w:val="00C3303E"/>
    <w:rsid w:val="00C34355"/>
    <w:rsid w:val="00C35292"/>
    <w:rsid w:val="00C35A7B"/>
    <w:rsid w:val="00C361FE"/>
    <w:rsid w:val="00C40032"/>
    <w:rsid w:val="00C4054A"/>
    <w:rsid w:val="00C406AF"/>
    <w:rsid w:val="00C4145F"/>
    <w:rsid w:val="00C416CD"/>
    <w:rsid w:val="00C41987"/>
    <w:rsid w:val="00C42D90"/>
    <w:rsid w:val="00C459A2"/>
    <w:rsid w:val="00C47646"/>
    <w:rsid w:val="00C4765E"/>
    <w:rsid w:val="00C509C7"/>
    <w:rsid w:val="00C56A36"/>
    <w:rsid w:val="00C60645"/>
    <w:rsid w:val="00C61783"/>
    <w:rsid w:val="00C6328E"/>
    <w:rsid w:val="00C643B5"/>
    <w:rsid w:val="00C649C4"/>
    <w:rsid w:val="00C649CB"/>
    <w:rsid w:val="00C65484"/>
    <w:rsid w:val="00C655B6"/>
    <w:rsid w:val="00C66776"/>
    <w:rsid w:val="00C66B3C"/>
    <w:rsid w:val="00C670BA"/>
    <w:rsid w:val="00C70944"/>
    <w:rsid w:val="00C70BAC"/>
    <w:rsid w:val="00C7331C"/>
    <w:rsid w:val="00C743F5"/>
    <w:rsid w:val="00C74BC1"/>
    <w:rsid w:val="00C74ECD"/>
    <w:rsid w:val="00C769FB"/>
    <w:rsid w:val="00C77BB5"/>
    <w:rsid w:val="00C8144D"/>
    <w:rsid w:val="00C824FF"/>
    <w:rsid w:val="00C82559"/>
    <w:rsid w:val="00C83385"/>
    <w:rsid w:val="00C84552"/>
    <w:rsid w:val="00C852D4"/>
    <w:rsid w:val="00C85609"/>
    <w:rsid w:val="00C85E15"/>
    <w:rsid w:val="00C87897"/>
    <w:rsid w:val="00C87A2B"/>
    <w:rsid w:val="00C90EFC"/>
    <w:rsid w:val="00C92271"/>
    <w:rsid w:val="00C9245C"/>
    <w:rsid w:val="00C93A66"/>
    <w:rsid w:val="00C9488D"/>
    <w:rsid w:val="00C94AF7"/>
    <w:rsid w:val="00C94B5D"/>
    <w:rsid w:val="00C95473"/>
    <w:rsid w:val="00C954C5"/>
    <w:rsid w:val="00C954FE"/>
    <w:rsid w:val="00C95D2B"/>
    <w:rsid w:val="00C9718A"/>
    <w:rsid w:val="00C975F4"/>
    <w:rsid w:val="00C97CC2"/>
    <w:rsid w:val="00CA0888"/>
    <w:rsid w:val="00CA3F32"/>
    <w:rsid w:val="00CA4EC4"/>
    <w:rsid w:val="00CA558C"/>
    <w:rsid w:val="00CA70E2"/>
    <w:rsid w:val="00CA7D7B"/>
    <w:rsid w:val="00CB48CF"/>
    <w:rsid w:val="00CB5D7F"/>
    <w:rsid w:val="00CB76C1"/>
    <w:rsid w:val="00CB7D52"/>
    <w:rsid w:val="00CC0F57"/>
    <w:rsid w:val="00CC1F9C"/>
    <w:rsid w:val="00CC2722"/>
    <w:rsid w:val="00CC50FC"/>
    <w:rsid w:val="00CC6553"/>
    <w:rsid w:val="00CD426F"/>
    <w:rsid w:val="00CD5D48"/>
    <w:rsid w:val="00CE0527"/>
    <w:rsid w:val="00CE1410"/>
    <w:rsid w:val="00CE2366"/>
    <w:rsid w:val="00CE2D13"/>
    <w:rsid w:val="00CE325D"/>
    <w:rsid w:val="00CE3406"/>
    <w:rsid w:val="00CE3A56"/>
    <w:rsid w:val="00CF0092"/>
    <w:rsid w:val="00CF03FA"/>
    <w:rsid w:val="00CF1E48"/>
    <w:rsid w:val="00CF1FA0"/>
    <w:rsid w:val="00CF2BD3"/>
    <w:rsid w:val="00CF381E"/>
    <w:rsid w:val="00CF3D10"/>
    <w:rsid w:val="00CF496B"/>
    <w:rsid w:val="00CF4E42"/>
    <w:rsid w:val="00CF61A6"/>
    <w:rsid w:val="00CF6D9F"/>
    <w:rsid w:val="00D000D0"/>
    <w:rsid w:val="00D00288"/>
    <w:rsid w:val="00D02752"/>
    <w:rsid w:val="00D027D9"/>
    <w:rsid w:val="00D028BC"/>
    <w:rsid w:val="00D02A9D"/>
    <w:rsid w:val="00D02D0D"/>
    <w:rsid w:val="00D02F1B"/>
    <w:rsid w:val="00D03106"/>
    <w:rsid w:val="00D04583"/>
    <w:rsid w:val="00D05202"/>
    <w:rsid w:val="00D056A9"/>
    <w:rsid w:val="00D05EB9"/>
    <w:rsid w:val="00D071D4"/>
    <w:rsid w:val="00D10C96"/>
    <w:rsid w:val="00D11064"/>
    <w:rsid w:val="00D11385"/>
    <w:rsid w:val="00D117D3"/>
    <w:rsid w:val="00D1214A"/>
    <w:rsid w:val="00D13302"/>
    <w:rsid w:val="00D138B6"/>
    <w:rsid w:val="00D13C1F"/>
    <w:rsid w:val="00D13EFD"/>
    <w:rsid w:val="00D14F59"/>
    <w:rsid w:val="00D15F7C"/>
    <w:rsid w:val="00D1694C"/>
    <w:rsid w:val="00D1767C"/>
    <w:rsid w:val="00D212FE"/>
    <w:rsid w:val="00D21F9A"/>
    <w:rsid w:val="00D224BC"/>
    <w:rsid w:val="00D22E93"/>
    <w:rsid w:val="00D22F70"/>
    <w:rsid w:val="00D25968"/>
    <w:rsid w:val="00D267D2"/>
    <w:rsid w:val="00D26FCA"/>
    <w:rsid w:val="00D3032E"/>
    <w:rsid w:val="00D3180A"/>
    <w:rsid w:val="00D32731"/>
    <w:rsid w:val="00D35EDB"/>
    <w:rsid w:val="00D36009"/>
    <w:rsid w:val="00D370CB"/>
    <w:rsid w:val="00D3714C"/>
    <w:rsid w:val="00D378F1"/>
    <w:rsid w:val="00D4150A"/>
    <w:rsid w:val="00D4171E"/>
    <w:rsid w:val="00D421A2"/>
    <w:rsid w:val="00D423D6"/>
    <w:rsid w:val="00D443FF"/>
    <w:rsid w:val="00D4617D"/>
    <w:rsid w:val="00D47323"/>
    <w:rsid w:val="00D47364"/>
    <w:rsid w:val="00D47811"/>
    <w:rsid w:val="00D4792D"/>
    <w:rsid w:val="00D47E0F"/>
    <w:rsid w:val="00D5050C"/>
    <w:rsid w:val="00D50998"/>
    <w:rsid w:val="00D50F0D"/>
    <w:rsid w:val="00D519C4"/>
    <w:rsid w:val="00D52084"/>
    <w:rsid w:val="00D52236"/>
    <w:rsid w:val="00D52B2B"/>
    <w:rsid w:val="00D54A8D"/>
    <w:rsid w:val="00D5505E"/>
    <w:rsid w:val="00D61159"/>
    <w:rsid w:val="00D611A3"/>
    <w:rsid w:val="00D612E8"/>
    <w:rsid w:val="00D61884"/>
    <w:rsid w:val="00D61BB2"/>
    <w:rsid w:val="00D63ACB"/>
    <w:rsid w:val="00D679CE"/>
    <w:rsid w:val="00D7033A"/>
    <w:rsid w:val="00D71146"/>
    <w:rsid w:val="00D7342D"/>
    <w:rsid w:val="00D7528B"/>
    <w:rsid w:val="00D75368"/>
    <w:rsid w:val="00D75491"/>
    <w:rsid w:val="00D761A8"/>
    <w:rsid w:val="00D76EC4"/>
    <w:rsid w:val="00D77A7C"/>
    <w:rsid w:val="00D8313C"/>
    <w:rsid w:val="00D8496C"/>
    <w:rsid w:val="00D85271"/>
    <w:rsid w:val="00D8597D"/>
    <w:rsid w:val="00D87FE7"/>
    <w:rsid w:val="00D9031B"/>
    <w:rsid w:val="00D90F96"/>
    <w:rsid w:val="00D92DA7"/>
    <w:rsid w:val="00D93A27"/>
    <w:rsid w:val="00D93F37"/>
    <w:rsid w:val="00D93FDE"/>
    <w:rsid w:val="00D94043"/>
    <w:rsid w:val="00D95A17"/>
    <w:rsid w:val="00D95E0E"/>
    <w:rsid w:val="00D96539"/>
    <w:rsid w:val="00DA192D"/>
    <w:rsid w:val="00DA2C6C"/>
    <w:rsid w:val="00DA329B"/>
    <w:rsid w:val="00DA3900"/>
    <w:rsid w:val="00DA67C0"/>
    <w:rsid w:val="00DA78FE"/>
    <w:rsid w:val="00DB3A95"/>
    <w:rsid w:val="00DB4004"/>
    <w:rsid w:val="00DB41C0"/>
    <w:rsid w:val="00DB4745"/>
    <w:rsid w:val="00DB58E6"/>
    <w:rsid w:val="00DB6CC4"/>
    <w:rsid w:val="00DB750A"/>
    <w:rsid w:val="00DB7837"/>
    <w:rsid w:val="00DB78B6"/>
    <w:rsid w:val="00DC0AD1"/>
    <w:rsid w:val="00DC176B"/>
    <w:rsid w:val="00DC1C2F"/>
    <w:rsid w:val="00DC23B7"/>
    <w:rsid w:val="00DC30B6"/>
    <w:rsid w:val="00DC4659"/>
    <w:rsid w:val="00DC5B46"/>
    <w:rsid w:val="00DC643A"/>
    <w:rsid w:val="00DC6F4C"/>
    <w:rsid w:val="00DD0658"/>
    <w:rsid w:val="00DD08C5"/>
    <w:rsid w:val="00DD359F"/>
    <w:rsid w:val="00DD3A34"/>
    <w:rsid w:val="00DD5828"/>
    <w:rsid w:val="00DD6665"/>
    <w:rsid w:val="00DD6DC3"/>
    <w:rsid w:val="00DD7942"/>
    <w:rsid w:val="00DD7E87"/>
    <w:rsid w:val="00DE0267"/>
    <w:rsid w:val="00DE2B73"/>
    <w:rsid w:val="00DE31E8"/>
    <w:rsid w:val="00DE3974"/>
    <w:rsid w:val="00DE3C93"/>
    <w:rsid w:val="00DE4143"/>
    <w:rsid w:val="00DE5D40"/>
    <w:rsid w:val="00DE7C83"/>
    <w:rsid w:val="00DF18E3"/>
    <w:rsid w:val="00DF1900"/>
    <w:rsid w:val="00DF1BE8"/>
    <w:rsid w:val="00DF1C37"/>
    <w:rsid w:val="00DF2D99"/>
    <w:rsid w:val="00DF53D6"/>
    <w:rsid w:val="00DF7256"/>
    <w:rsid w:val="00DF78E5"/>
    <w:rsid w:val="00E00817"/>
    <w:rsid w:val="00E019C3"/>
    <w:rsid w:val="00E03C48"/>
    <w:rsid w:val="00E04680"/>
    <w:rsid w:val="00E04CD0"/>
    <w:rsid w:val="00E0573A"/>
    <w:rsid w:val="00E06046"/>
    <w:rsid w:val="00E06579"/>
    <w:rsid w:val="00E066E9"/>
    <w:rsid w:val="00E06DB3"/>
    <w:rsid w:val="00E10D1D"/>
    <w:rsid w:val="00E11332"/>
    <w:rsid w:val="00E11585"/>
    <w:rsid w:val="00E1224A"/>
    <w:rsid w:val="00E127E5"/>
    <w:rsid w:val="00E13613"/>
    <w:rsid w:val="00E14F01"/>
    <w:rsid w:val="00E15DB7"/>
    <w:rsid w:val="00E20EAF"/>
    <w:rsid w:val="00E22795"/>
    <w:rsid w:val="00E22D8B"/>
    <w:rsid w:val="00E2311E"/>
    <w:rsid w:val="00E23AB4"/>
    <w:rsid w:val="00E25845"/>
    <w:rsid w:val="00E25900"/>
    <w:rsid w:val="00E26967"/>
    <w:rsid w:val="00E2755F"/>
    <w:rsid w:val="00E277B6"/>
    <w:rsid w:val="00E302E9"/>
    <w:rsid w:val="00E30501"/>
    <w:rsid w:val="00E3097F"/>
    <w:rsid w:val="00E319A1"/>
    <w:rsid w:val="00E32D46"/>
    <w:rsid w:val="00E32E94"/>
    <w:rsid w:val="00E345B2"/>
    <w:rsid w:val="00E352CF"/>
    <w:rsid w:val="00E35532"/>
    <w:rsid w:val="00E35BA0"/>
    <w:rsid w:val="00E36FE5"/>
    <w:rsid w:val="00E40DD4"/>
    <w:rsid w:val="00E4126C"/>
    <w:rsid w:val="00E41E52"/>
    <w:rsid w:val="00E4324C"/>
    <w:rsid w:val="00E436B6"/>
    <w:rsid w:val="00E45200"/>
    <w:rsid w:val="00E45FB4"/>
    <w:rsid w:val="00E500A1"/>
    <w:rsid w:val="00E5077E"/>
    <w:rsid w:val="00E50DBC"/>
    <w:rsid w:val="00E519FF"/>
    <w:rsid w:val="00E52A25"/>
    <w:rsid w:val="00E52E00"/>
    <w:rsid w:val="00E53508"/>
    <w:rsid w:val="00E53FA0"/>
    <w:rsid w:val="00E54C78"/>
    <w:rsid w:val="00E55A36"/>
    <w:rsid w:val="00E5697F"/>
    <w:rsid w:val="00E5703A"/>
    <w:rsid w:val="00E60738"/>
    <w:rsid w:val="00E6192D"/>
    <w:rsid w:val="00E62572"/>
    <w:rsid w:val="00E63973"/>
    <w:rsid w:val="00E645BC"/>
    <w:rsid w:val="00E65DB0"/>
    <w:rsid w:val="00E663E0"/>
    <w:rsid w:val="00E67AED"/>
    <w:rsid w:val="00E71F1B"/>
    <w:rsid w:val="00E73256"/>
    <w:rsid w:val="00E73896"/>
    <w:rsid w:val="00E746C0"/>
    <w:rsid w:val="00E7583E"/>
    <w:rsid w:val="00E8132B"/>
    <w:rsid w:val="00E8247D"/>
    <w:rsid w:val="00E83192"/>
    <w:rsid w:val="00E83E72"/>
    <w:rsid w:val="00E8670A"/>
    <w:rsid w:val="00E87231"/>
    <w:rsid w:val="00E87BE0"/>
    <w:rsid w:val="00E87CCD"/>
    <w:rsid w:val="00E907C8"/>
    <w:rsid w:val="00E9222C"/>
    <w:rsid w:val="00E92E28"/>
    <w:rsid w:val="00E933B1"/>
    <w:rsid w:val="00E93EC3"/>
    <w:rsid w:val="00E943A2"/>
    <w:rsid w:val="00E945D0"/>
    <w:rsid w:val="00E94B18"/>
    <w:rsid w:val="00E955F2"/>
    <w:rsid w:val="00E96732"/>
    <w:rsid w:val="00E9741A"/>
    <w:rsid w:val="00E97CD7"/>
    <w:rsid w:val="00EA3127"/>
    <w:rsid w:val="00EA3640"/>
    <w:rsid w:val="00EA4266"/>
    <w:rsid w:val="00EA509F"/>
    <w:rsid w:val="00EA570A"/>
    <w:rsid w:val="00EA58C2"/>
    <w:rsid w:val="00EA7417"/>
    <w:rsid w:val="00EB04A8"/>
    <w:rsid w:val="00EB16D5"/>
    <w:rsid w:val="00EB33B2"/>
    <w:rsid w:val="00EB5394"/>
    <w:rsid w:val="00EB5720"/>
    <w:rsid w:val="00EB613C"/>
    <w:rsid w:val="00EB6C54"/>
    <w:rsid w:val="00EB71A9"/>
    <w:rsid w:val="00EC235A"/>
    <w:rsid w:val="00EC2FDF"/>
    <w:rsid w:val="00EC317D"/>
    <w:rsid w:val="00EC33EA"/>
    <w:rsid w:val="00EC3443"/>
    <w:rsid w:val="00EC37C2"/>
    <w:rsid w:val="00EC390D"/>
    <w:rsid w:val="00EC3AB4"/>
    <w:rsid w:val="00EC59C7"/>
    <w:rsid w:val="00EC68FD"/>
    <w:rsid w:val="00EC6FC2"/>
    <w:rsid w:val="00EC72C2"/>
    <w:rsid w:val="00EC7C1B"/>
    <w:rsid w:val="00ED0721"/>
    <w:rsid w:val="00ED0928"/>
    <w:rsid w:val="00ED0E7E"/>
    <w:rsid w:val="00ED0F3B"/>
    <w:rsid w:val="00ED1D5F"/>
    <w:rsid w:val="00ED23A8"/>
    <w:rsid w:val="00ED2DB4"/>
    <w:rsid w:val="00ED3127"/>
    <w:rsid w:val="00ED32FD"/>
    <w:rsid w:val="00ED39BD"/>
    <w:rsid w:val="00ED3A39"/>
    <w:rsid w:val="00ED5581"/>
    <w:rsid w:val="00ED5AA3"/>
    <w:rsid w:val="00ED6A99"/>
    <w:rsid w:val="00ED6DE6"/>
    <w:rsid w:val="00EE2048"/>
    <w:rsid w:val="00EE2670"/>
    <w:rsid w:val="00EE2A53"/>
    <w:rsid w:val="00EE2C2D"/>
    <w:rsid w:val="00EE2FFD"/>
    <w:rsid w:val="00EE3881"/>
    <w:rsid w:val="00EE50CE"/>
    <w:rsid w:val="00EE5889"/>
    <w:rsid w:val="00EE5B0F"/>
    <w:rsid w:val="00EE673D"/>
    <w:rsid w:val="00EE6E71"/>
    <w:rsid w:val="00EE79F4"/>
    <w:rsid w:val="00EE7B67"/>
    <w:rsid w:val="00EE7C69"/>
    <w:rsid w:val="00EE7DB9"/>
    <w:rsid w:val="00EF0FF2"/>
    <w:rsid w:val="00EF1C97"/>
    <w:rsid w:val="00EF248C"/>
    <w:rsid w:val="00EF401F"/>
    <w:rsid w:val="00EF41CD"/>
    <w:rsid w:val="00EF433D"/>
    <w:rsid w:val="00EF4824"/>
    <w:rsid w:val="00EF5346"/>
    <w:rsid w:val="00EF5EA9"/>
    <w:rsid w:val="00EF67FA"/>
    <w:rsid w:val="00EF6B28"/>
    <w:rsid w:val="00EF6E13"/>
    <w:rsid w:val="00EF7E20"/>
    <w:rsid w:val="00F01372"/>
    <w:rsid w:val="00F01CDA"/>
    <w:rsid w:val="00F01FF5"/>
    <w:rsid w:val="00F034C5"/>
    <w:rsid w:val="00F034FF"/>
    <w:rsid w:val="00F03911"/>
    <w:rsid w:val="00F03CAC"/>
    <w:rsid w:val="00F0519F"/>
    <w:rsid w:val="00F0587F"/>
    <w:rsid w:val="00F05D2D"/>
    <w:rsid w:val="00F06F27"/>
    <w:rsid w:val="00F077BC"/>
    <w:rsid w:val="00F1021D"/>
    <w:rsid w:val="00F10781"/>
    <w:rsid w:val="00F1211A"/>
    <w:rsid w:val="00F133F6"/>
    <w:rsid w:val="00F15124"/>
    <w:rsid w:val="00F158EE"/>
    <w:rsid w:val="00F15E9F"/>
    <w:rsid w:val="00F174A3"/>
    <w:rsid w:val="00F177AE"/>
    <w:rsid w:val="00F179F0"/>
    <w:rsid w:val="00F20A8F"/>
    <w:rsid w:val="00F2182B"/>
    <w:rsid w:val="00F21EF4"/>
    <w:rsid w:val="00F23133"/>
    <w:rsid w:val="00F25E13"/>
    <w:rsid w:val="00F2719C"/>
    <w:rsid w:val="00F274E0"/>
    <w:rsid w:val="00F3045F"/>
    <w:rsid w:val="00F32619"/>
    <w:rsid w:val="00F32B60"/>
    <w:rsid w:val="00F400CD"/>
    <w:rsid w:val="00F4050B"/>
    <w:rsid w:val="00F42A27"/>
    <w:rsid w:val="00F435B8"/>
    <w:rsid w:val="00F43A68"/>
    <w:rsid w:val="00F43CAC"/>
    <w:rsid w:val="00F45479"/>
    <w:rsid w:val="00F501AB"/>
    <w:rsid w:val="00F51228"/>
    <w:rsid w:val="00F54D55"/>
    <w:rsid w:val="00F54E35"/>
    <w:rsid w:val="00F552AC"/>
    <w:rsid w:val="00F558A3"/>
    <w:rsid w:val="00F55EA0"/>
    <w:rsid w:val="00F56B96"/>
    <w:rsid w:val="00F57FDF"/>
    <w:rsid w:val="00F625DC"/>
    <w:rsid w:val="00F62F40"/>
    <w:rsid w:val="00F651FF"/>
    <w:rsid w:val="00F65916"/>
    <w:rsid w:val="00F6702F"/>
    <w:rsid w:val="00F67B3D"/>
    <w:rsid w:val="00F67C3F"/>
    <w:rsid w:val="00F7031D"/>
    <w:rsid w:val="00F70917"/>
    <w:rsid w:val="00F70F6E"/>
    <w:rsid w:val="00F70F71"/>
    <w:rsid w:val="00F7217C"/>
    <w:rsid w:val="00F7511D"/>
    <w:rsid w:val="00F75906"/>
    <w:rsid w:val="00F76B65"/>
    <w:rsid w:val="00F77BA9"/>
    <w:rsid w:val="00F80987"/>
    <w:rsid w:val="00F80FCE"/>
    <w:rsid w:val="00F81044"/>
    <w:rsid w:val="00F81470"/>
    <w:rsid w:val="00F8151B"/>
    <w:rsid w:val="00F81D45"/>
    <w:rsid w:val="00F824CD"/>
    <w:rsid w:val="00F82D15"/>
    <w:rsid w:val="00F8346A"/>
    <w:rsid w:val="00F84B65"/>
    <w:rsid w:val="00F85B92"/>
    <w:rsid w:val="00F8650C"/>
    <w:rsid w:val="00F86BB1"/>
    <w:rsid w:val="00F876E3"/>
    <w:rsid w:val="00F8793B"/>
    <w:rsid w:val="00F9048A"/>
    <w:rsid w:val="00F9359D"/>
    <w:rsid w:val="00F94D8C"/>
    <w:rsid w:val="00F97232"/>
    <w:rsid w:val="00F973A2"/>
    <w:rsid w:val="00FA0CCA"/>
    <w:rsid w:val="00FA1141"/>
    <w:rsid w:val="00FA25A8"/>
    <w:rsid w:val="00FA27DC"/>
    <w:rsid w:val="00FA317F"/>
    <w:rsid w:val="00FA6EA4"/>
    <w:rsid w:val="00FA7A15"/>
    <w:rsid w:val="00FB1081"/>
    <w:rsid w:val="00FB1100"/>
    <w:rsid w:val="00FB1C8D"/>
    <w:rsid w:val="00FB1F49"/>
    <w:rsid w:val="00FB270D"/>
    <w:rsid w:val="00FB2967"/>
    <w:rsid w:val="00FB39A8"/>
    <w:rsid w:val="00FB4EF8"/>
    <w:rsid w:val="00FB652A"/>
    <w:rsid w:val="00FB656A"/>
    <w:rsid w:val="00FB6710"/>
    <w:rsid w:val="00FB7A3C"/>
    <w:rsid w:val="00FC01ED"/>
    <w:rsid w:val="00FC0D15"/>
    <w:rsid w:val="00FC2CD7"/>
    <w:rsid w:val="00FC40D7"/>
    <w:rsid w:val="00FC5A54"/>
    <w:rsid w:val="00FC5AB4"/>
    <w:rsid w:val="00FC6098"/>
    <w:rsid w:val="00FC7374"/>
    <w:rsid w:val="00FD03D1"/>
    <w:rsid w:val="00FD12A4"/>
    <w:rsid w:val="00FD1B85"/>
    <w:rsid w:val="00FD2C3C"/>
    <w:rsid w:val="00FD2D3C"/>
    <w:rsid w:val="00FD2E16"/>
    <w:rsid w:val="00FD3112"/>
    <w:rsid w:val="00FD3318"/>
    <w:rsid w:val="00FD5162"/>
    <w:rsid w:val="00FD57AB"/>
    <w:rsid w:val="00FD5D6D"/>
    <w:rsid w:val="00FD7B9B"/>
    <w:rsid w:val="00FE2D09"/>
    <w:rsid w:val="00FE2F6B"/>
    <w:rsid w:val="00FE470A"/>
    <w:rsid w:val="00FE5F30"/>
    <w:rsid w:val="00FE627A"/>
    <w:rsid w:val="00FE782F"/>
    <w:rsid w:val="00FE7E14"/>
    <w:rsid w:val="00FF0082"/>
    <w:rsid w:val="00FF217A"/>
    <w:rsid w:val="00FF3B95"/>
    <w:rsid w:val="00FF4CB5"/>
    <w:rsid w:val="00FF5308"/>
    <w:rsid w:val="00FF6FFE"/>
    <w:rsid w:val="00FF708D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4700"/>
    </o:shapedefaults>
    <o:shapelayout v:ext="edit">
      <o:idmap v:ext="edit" data="1"/>
    </o:shapelayout>
  </w:shapeDefaults>
  <w:decimalSymbol w:val=","/>
  <w:listSeparator w:val=";"/>
  <w15:docId w15:val="{3E89795D-669E-446E-9D70-C6B07B79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940B7B"/>
    <w:rPr>
      <w:sz w:val="16"/>
      <w:szCs w:val="16"/>
    </w:rPr>
  </w:style>
  <w:style w:type="paragraph" w:styleId="1">
    <w:name w:val="heading 1"/>
    <w:basedOn w:val="a0"/>
    <w:next w:val="a0"/>
    <w:qFormat/>
    <w:rsid w:val="00325E53"/>
    <w:pPr>
      <w:keepNext/>
      <w:jc w:val="both"/>
      <w:outlineLvl w:val="0"/>
    </w:pPr>
    <w:rPr>
      <w:rFonts w:cs="Courier New"/>
      <w:b/>
      <w:bCs/>
      <w:sz w:val="28"/>
      <w:szCs w:val="20"/>
      <w:lang w:val="sk-SK" w:eastAsia="cs-CZ"/>
    </w:rPr>
  </w:style>
  <w:style w:type="paragraph" w:styleId="21">
    <w:name w:val="heading 2"/>
    <w:basedOn w:val="a0"/>
    <w:next w:val="a0"/>
    <w:qFormat/>
    <w:rsid w:val="00325E53"/>
    <w:pPr>
      <w:keepNext/>
      <w:jc w:val="both"/>
      <w:outlineLvl w:val="1"/>
    </w:pPr>
    <w:rPr>
      <w:b/>
      <w:bCs/>
      <w:iCs/>
      <w:sz w:val="24"/>
      <w:szCs w:val="28"/>
    </w:rPr>
  </w:style>
  <w:style w:type="paragraph" w:styleId="31">
    <w:name w:val="heading 3"/>
    <w:basedOn w:val="a0"/>
    <w:next w:val="a0"/>
    <w:link w:val="32"/>
    <w:qFormat/>
    <w:rsid w:val="00325E53"/>
    <w:pPr>
      <w:keepNext/>
      <w:jc w:val="both"/>
      <w:outlineLvl w:val="2"/>
    </w:pPr>
    <w:rPr>
      <w:rFonts w:cs="Times New Roman"/>
      <w:b/>
      <w:bCs/>
      <w:sz w:val="20"/>
      <w:szCs w:val="26"/>
    </w:rPr>
  </w:style>
  <w:style w:type="paragraph" w:styleId="41">
    <w:name w:val="heading 4"/>
    <w:basedOn w:val="a0"/>
    <w:next w:val="a0"/>
    <w:qFormat/>
    <w:rsid w:val="00325E53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jc w:val="both"/>
      <w:outlineLvl w:val="3"/>
    </w:pPr>
    <w:rPr>
      <w:b/>
      <w:bCs/>
      <w:color w:val="000000"/>
      <w:szCs w:val="60"/>
    </w:rPr>
  </w:style>
  <w:style w:type="paragraph" w:styleId="51">
    <w:name w:val="heading 5"/>
    <w:basedOn w:val="a0"/>
    <w:next w:val="a0"/>
    <w:qFormat/>
    <w:rsid w:val="00940B7B"/>
    <w:pPr>
      <w:keepNext/>
      <w:jc w:val="both"/>
      <w:outlineLvl w:val="4"/>
    </w:pPr>
    <w:rPr>
      <w:b/>
      <w:bCs/>
      <w:color w:val="000000"/>
      <w:sz w:val="20"/>
    </w:rPr>
  </w:style>
  <w:style w:type="paragraph" w:styleId="6">
    <w:name w:val="heading 6"/>
    <w:basedOn w:val="a0"/>
    <w:next w:val="a0"/>
    <w:qFormat/>
    <w:rsid w:val="00940B7B"/>
    <w:pPr>
      <w:keepNext/>
      <w:ind w:firstLine="284"/>
      <w:jc w:val="center"/>
      <w:outlineLvl w:val="5"/>
    </w:pPr>
    <w:rPr>
      <w:i/>
      <w:iCs/>
      <w:sz w:val="20"/>
    </w:rPr>
  </w:style>
  <w:style w:type="paragraph" w:styleId="7">
    <w:name w:val="heading 7"/>
    <w:basedOn w:val="a0"/>
    <w:next w:val="a0"/>
    <w:link w:val="70"/>
    <w:qFormat/>
    <w:rsid w:val="00940B7B"/>
    <w:pPr>
      <w:keepNext/>
      <w:autoSpaceDE w:val="0"/>
      <w:autoSpaceDN w:val="0"/>
      <w:adjustRightInd w:val="0"/>
      <w:jc w:val="center"/>
      <w:outlineLvl w:val="6"/>
    </w:pPr>
    <w:rPr>
      <w:b/>
      <w:bCs/>
      <w:sz w:val="24"/>
      <w:szCs w:val="24"/>
      <w:lang w:val="bg-BG" w:eastAsia="bg-BG"/>
    </w:rPr>
  </w:style>
  <w:style w:type="paragraph" w:styleId="8">
    <w:name w:val="heading 8"/>
    <w:basedOn w:val="a0"/>
    <w:next w:val="a0"/>
    <w:qFormat/>
    <w:rsid w:val="00BC14BC"/>
    <w:pPr>
      <w:keepNext/>
      <w:autoSpaceDE w:val="0"/>
      <w:autoSpaceDN w:val="0"/>
      <w:adjustRightInd w:val="0"/>
      <w:spacing w:before="20" w:after="20"/>
      <w:outlineLvl w:val="7"/>
    </w:pPr>
    <w:rPr>
      <w:b/>
      <w:bCs/>
      <w:color w:val="000000"/>
      <w:sz w:val="20"/>
    </w:rPr>
  </w:style>
  <w:style w:type="paragraph" w:styleId="9">
    <w:name w:val="heading 9"/>
    <w:basedOn w:val="a0"/>
    <w:next w:val="a0"/>
    <w:qFormat/>
    <w:rsid w:val="00940B7B"/>
    <w:pPr>
      <w:keepNext/>
      <w:jc w:val="center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940B7B"/>
    <w:pPr>
      <w:tabs>
        <w:tab w:val="center" w:pos="4536"/>
        <w:tab w:val="right" w:pos="9072"/>
      </w:tabs>
    </w:pPr>
  </w:style>
  <w:style w:type="paragraph" w:styleId="a5">
    <w:name w:val="footer"/>
    <w:basedOn w:val="a0"/>
    <w:rsid w:val="00940B7B"/>
    <w:pPr>
      <w:tabs>
        <w:tab w:val="center" w:pos="4536"/>
        <w:tab w:val="right" w:pos="9072"/>
      </w:tabs>
    </w:pPr>
  </w:style>
  <w:style w:type="character" w:styleId="a6">
    <w:name w:val="page number"/>
    <w:basedOn w:val="a1"/>
    <w:rsid w:val="00940B7B"/>
  </w:style>
  <w:style w:type="character" w:styleId="HTML">
    <w:name w:val="HTML Typewriter"/>
    <w:rsid w:val="00940B7B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0"/>
    <w:rsid w:val="0094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0"/>
    <w:rsid w:val="00940B7B"/>
    <w:pPr>
      <w:spacing w:before="100" w:beforeAutospacing="1" w:after="100" w:afterAutospacing="1"/>
    </w:pPr>
  </w:style>
  <w:style w:type="character" w:styleId="a8">
    <w:name w:val="Emphasis"/>
    <w:qFormat/>
    <w:rsid w:val="00940B7B"/>
    <w:rPr>
      <w:i/>
      <w:iCs/>
    </w:rPr>
  </w:style>
  <w:style w:type="character" w:styleId="a9">
    <w:name w:val="Hyperlink"/>
    <w:uiPriority w:val="99"/>
    <w:rsid w:val="00940B7B"/>
    <w:rPr>
      <w:color w:val="0000FF"/>
      <w:u w:val="single"/>
    </w:rPr>
  </w:style>
  <w:style w:type="paragraph" w:customStyle="1" w:styleId="TableContents">
    <w:name w:val="Table Contents"/>
    <w:basedOn w:val="aa"/>
    <w:rsid w:val="00940B7B"/>
    <w:pPr>
      <w:widowControl w:val="0"/>
      <w:suppressLineNumbers/>
      <w:suppressAutoHyphens/>
      <w:spacing w:after="283"/>
    </w:pPr>
    <w:rPr>
      <w:rFonts w:ascii="Thorndale" w:eastAsia="HG Mincho Light J" w:hAnsi="Thorndale"/>
      <w:color w:val="000000"/>
      <w:szCs w:val="20"/>
      <w:lang w:val="cs-CZ"/>
    </w:rPr>
  </w:style>
  <w:style w:type="paragraph" w:styleId="aa">
    <w:name w:val="Body Text"/>
    <w:basedOn w:val="a0"/>
    <w:rsid w:val="00940B7B"/>
    <w:pPr>
      <w:spacing w:after="120"/>
    </w:pPr>
  </w:style>
  <w:style w:type="paragraph" w:styleId="ab">
    <w:name w:val="Balloon Text"/>
    <w:basedOn w:val="a0"/>
    <w:semiHidden/>
    <w:rsid w:val="00940B7B"/>
    <w:rPr>
      <w:rFonts w:ascii="Tahoma" w:hAnsi="Tahoma" w:cs="Tahoma"/>
    </w:rPr>
  </w:style>
  <w:style w:type="paragraph" w:styleId="ac">
    <w:name w:val="Body Text Indent"/>
    <w:basedOn w:val="a0"/>
    <w:rsid w:val="00940B7B"/>
    <w:pPr>
      <w:spacing w:after="120"/>
      <w:ind w:left="283"/>
    </w:pPr>
  </w:style>
  <w:style w:type="character" w:styleId="ad">
    <w:name w:val="FollowedHyperlink"/>
    <w:rsid w:val="00940B7B"/>
    <w:rPr>
      <w:color w:val="800080"/>
      <w:u w:val="single"/>
    </w:rPr>
  </w:style>
  <w:style w:type="paragraph" w:styleId="22">
    <w:name w:val="Body Text Indent 2"/>
    <w:basedOn w:val="a0"/>
    <w:rsid w:val="00940B7B"/>
    <w:pPr>
      <w:spacing w:after="120" w:line="480" w:lineRule="auto"/>
      <w:ind w:left="283"/>
    </w:pPr>
  </w:style>
  <w:style w:type="paragraph" w:styleId="ae">
    <w:name w:val="Title"/>
    <w:basedOn w:val="a0"/>
    <w:qFormat/>
    <w:rsid w:val="00940B7B"/>
    <w:pPr>
      <w:jc w:val="center"/>
    </w:pPr>
    <w:rPr>
      <w:rFonts w:ascii="Tahoma" w:hAnsi="Tahoma"/>
      <w:color w:val="000000"/>
      <w:sz w:val="28"/>
      <w:szCs w:val="20"/>
      <w:lang w:eastAsia="en-US"/>
    </w:rPr>
  </w:style>
  <w:style w:type="paragraph" w:styleId="af">
    <w:name w:val="Plain Text"/>
    <w:basedOn w:val="a0"/>
    <w:rsid w:val="00940B7B"/>
    <w:rPr>
      <w:rFonts w:ascii="Courier New" w:hAnsi="Courier New"/>
      <w:sz w:val="20"/>
      <w:szCs w:val="20"/>
      <w:lang w:val="en-AU" w:eastAsia="en-US"/>
    </w:rPr>
  </w:style>
  <w:style w:type="paragraph" w:styleId="af0">
    <w:name w:val="List Bullet"/>
    <w:basedOn w:val="a0"/>
    <w:autoRedefine/>
    <w:rsid w:val="00940B7B"/>
    <w:pPr>
      <w:tabs>
        <w:tab w:val="num" w:pos="1080"/>
      </w:tabs>
      <w:ind w:left="1080" w:hanging="360"/>
    </w:pPr>
    <w:rPr>
      <w:sz w:val="22"/>
      <w:lang w:eastAsia="en-US"/>
    </w:rPr>
  </w:style>
  <w:style w:type="paragraph" w:styleId="10">
    <w:name w:val="toc 1"/>
    <w:basedOn w:val="a0"/>
    <w:next w:val="a0"/>
    <w:autoRedefine/>
    <w:uiPriority w:val="39"/>
    <w:rsid w:val="00875B9E"/>
    <w:pPr>
      <w:tabs>
        <w:tab w:val="right" w:leader="dot" w:pos="6227"/>
      </w:tabs>
      <w:spacing w:after="60"/>
    </w:pPr>
    <w:rPr>
      <w:rFonts w:ascii="Calibri" w:hAnsi="Calibri"/>
      <w:b/>
      <w:bCs/>
      <w:caps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4F479B"/>
    <w:pPr>
      <w:ind w:left="160"/>
    </w:pPr>
    <w:rPr>
      <w:rFonts w:ascii="Calibri" w:hAnsi="Calibr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rsid w:val="004F479B"/>
    <w:pPr>
      <w:ind w:left="320"/>
    </w:pPr>
    <w:rPr>
      <w:rFonts w:ascii="Calibri" w:hAnsi="Calibri"/>
      <w:i/>
      <w:iCs/>
      <w:sz w:val="20"/>
      <w:szCs w:val="20"/>
    </w:rPr>
  </w:style>
  <w:style w:type="paragraph" w:styleId="42">
    <w:name w:val="toc 4"/>
    <w:basedOn w:val="a0"/>
    <w:next w:val="a0"/>
    <w:autoRedefine/>
    <w:uiPriority w:val="39"/>
    <w:rsid w:val="00940B7B"/>
    <w:pPr>
      <w:ind w:left="480"/>
    </w:pPr>
    <w:rPr>
      <w:rFonts w:ascii="Calibri" w:hAnsi="Calibri"/>
      <w:sz w:val="18"/>
      <w:szCs w:val="18"/>
    </w:rPr>
  </w:style>
  <w:style w:type="paragraph" w:styleId="52">
    <w:name w:val="toc 5"/>
    <w:basedOn w:val="a0"/>
    <w:next w:val="a0"/>
    <w:autoRedefine/>
    <w:uiPriority w:val="39"/>
    <w:rsid w:val="00940B7B"/>
    <w:pPr>
      <w:ind w:left="640"/>
    </w:pPr>
    <w:rPr>
      <w:rFonts w:ascii="Calibri" w:hAnsi="Calibri"/>
      <w:sz w:val="18"/>
      <w:szCs w:val="18"/>
    </w:rPr>
  </w:style>
  <w:style w:type="paragraph" w:styleId="60">
    <w:name w:val="toc 6"/>
    <w:basedOn w:val="a0"/>
    <w:next w:val="a0"/>
    <w:autoRedefine/>
    <w:uiPriority w:val="39"/>
    <w:rsid w:val="00940B7B"/>
    <w:pPr>
      <w:ind w:left="8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rsid w:val="00940B7B"/>
    <w:pPr>
      <w:ind w:left="960"/>
    </w:pPr>
    <w:rPr>
      <w:rFonts w:ascii="Calibri" w:hAnsi="Calibri"/>
      <w:sz w:val="18"/>
      <w:szCs w:val="18"/>
    </w:rPr>
  </w:style>
  <w:style w:type="paragraph" w:styleId="80">
    <w:name w:val="toc 8"/>
    <w:basedOn w:val="a0"/>
    <w:next w:val="a0"/>
    <w:autoRedefine/>
    <w:uiPriority w:val="39"/>
    <w:rsid w:val="00940B7B"/>
    <w:pPr>
      <w:ind w:left="1120"/>
    </w:pPr>
    <w:rPr>
      <w:rFonts w:ascii="Calibri" w:hAnsi="Calibri"/>
      <w:sz w:val="18"/>
      <w:szCs w:val="18"/>
    </w:rPr>
  </w:style>
  <w:style w:type="paragraph" w:styleId="90">
    <w:name w:val="toc 9"/>
    <w:basedOn w:val="a0"/>
    <w:next w:val="a0"/>
    <w:autoRedefine/>
    <w:uiPriority w:val="39"/>
    <w:rsid w:val="00940B7B"/>
    <w:pPr>
      <w:ind w:left="1280"/>
    </w:pPr>
    <w:rPr>
      <w:rFonts w:ascii="Calibri" w:hAnsi="Calibri"/>
      <w:sz w:val="18"/>
      <w:szCs w:val="18"/>
    </w:rPr>
  </w:style>
  <w:style w:type="character" w:styleId="af1">
    <w:name w:val="Strong"/>
    <w:qFormat/>
    <w:rsid w:val="00940B7B"/>
    <w:rPr>
      <w:b/>
      <w:bCs/>
    </w:rPr>
  </w:style>
  <w:style w:type="paragraph" w:styleId="af2">
    <w:name w:val="Document Map"/>
    <w:basedOn w:val="a0"/>
    <w:semiHidden/>
    <w:rsid w:val="00940B7B"/>
    <w:pPr>
      <w:shd w:val="clear" w:color="auto" w:fill="000080"/>
    </w:pPr>
    <w:rPr>
      <w:rFonts w:ascii="Tahoma" w:hAnsi="Tahoma" w:cs="Tahoma"/>
    </w:rPr>
  </w:style>
  <w:style w:type="paragraph" w:styleId="34">
    <w:name w:val="Body Text 3"/>
    <w:basedOn w:val="a0"/>
    <w:rsid w:val="00940B7B"/>
    <w:pPr>
      <w:spacing w:after="120"/>
    </w:pPr>
  </w:style>
  <w:style w:type="character" w:styleId="af3">
    <w:name w:val="annotation reference"/>
    <w:semiHidden/>
    <w:rsid w:val="00940B7B"/>
    <w:rPr>
      <w:sz w:val="16"/>
      <w:szCs w:val="16"/>
    </w:rPr>
  </w:style>
  <w:style w:type="paragraph" w:styleId="af4">
    <w:name w:val="annotation text"/>
    <w:basedOn w:val="a0"/>
    <w:semiHidden/>
    <w:rsid w:val="00940B7B"/>
    <w:rPr>
      <w:sz w:val="20"/>
      <w:szCs w:val="20"/>
    </w:rPr>
  </w:style>
  <w:style w:type="paragraph" w:styleId="af5">
    <w:name w:val="annotation subject"/>
    <w:basedOn w:val="af4"/>
    <w:next w:val="af4"/>
    <w:semiHidden/>
    <w:rsid w:val="00940B7B"/>
    <w:rPr>
      <w:b/>
      <w:bCs/>
    </w:rPr>
  </w:style>
  <w:style w:type="paragraph" w:styleId="35">
    <w:name w:val="Body Text Indent 3"/>
    <w:basedOn w:val="a0"/>
    <w:rsid w:val="00940B7B"/>
    <w:pPr>
      <w:ind w:firstLine="284"/>
      <w:jc w:val="both"/>
    </w:pPr>
    <w:rPr>
      <w:color w:val="000000"/>
      <w:sz w:val="20"/>
      <w:lang w:val="en-US"/>
    </w:rPr>
  </w:style>
  <w:style w:type="paragraph" w:styleId="af6">
    <w:name w:val="Block Text"/>
    <w:basedOn w:val="a0"/>
    <w:rsid w:val="00940B7B"/>
    <w:pPr>
      <w:autoSpaceDE w:val="0"/>
      <w:autoSpaceDN w:val="0"/>
      <w:adjustRightInd w:val="0"/>
      <w:ind w:left="57" w:right="57"/>
      <w:jc w:val="center"/>
    </w:pPr>
    <w:rPr>
      <w:color w:val="FF0000"/>
      <w:sz w:val="40"/>
      <w:szCs w:val="18"/>
    </w:rPr>
  </w:style>
  <w:style w:type="paragraph" w:styleId="24">
    <w:name w:val="Body Text 2"/>
    <w:basedOn w:val="a0"/>
    <w:rsid w:val="00940B7B"/>
    <w:pPr>
      <w:autoSpaceDE w:val="0"/>
      <w:autoSpaceDN w:val="0"/>
      <w:adjustRightInd w:val="0"/>
    </w:pPr>
    <w:rPr>
      <w:color w:val="000000"/>
      <w:sz w:val="20"/>
      <w:szCs w:val="20"/>
    </w:rPr>
  </w:style>
  <w:style w:type="paragraph" w:styleId="af7">
    <w:name w:val="Body Text First Indent"/>
    <w:basedOn w:val="aa"/>
    <w:rsid w:val="00940B7B"/>
    <w:pPr>
      <w:ind w:firstLine="210"/>
    </w:pPr>
  </w:style>
  <w:style w:type="paragraph" w:customStyle="1" w:styleId="style1">
    <w:name w:val="style_1"/>
    <w:basedOn w:val="51"/>
    <w:rsid w:val="00940B7B"/>
  </w:style>
  <w:style w:type="paragraph" w:customStyle="1" w:styleId="Style2">
    <w:name w:val="Style_2"/>
    <w:basedOn w:val="a0"/>
    <w:rsid w:val="00940B7B"/>
    <w:pPr>
      <w:tabs>
        <w:tab w:val="left" w:pos="1995"/>
      </w:tabs>
      <w:jc w:val="center"/>
    </w:pPr>
    <w:rPr>
      <w:b/>
      <w:bCs/>
      <w:color w:val="000000"/>
      <w:sz w:val="22"/>
    </w:rPr>
  </w:style>
  <w:style w:type="paragraph" w:customStyle="1" w:styleId="Style3">
    <w:name w:val="Style_3"/>
    <w:basedOn w:val="a0"/>
    <w:rsid w:val="00940B7B"/>
    <w:pPr>
      <w:autoSpaceDE w:val="0"/>
      <w:autoSpaceDN w:val="0"/>
      <w:adjustRightInd w:val="0"/>
      <w:jc w:val="both"/>
    </w:pPr>
    <w:rPr>
      <w:b/>
      <w:bCs/>
      <w:color w:val="000000"/>
      <w:sz w:val="20"/>
    </w:rPr>
  </w:style>
  <w:style w:type="paragraph" w:styleId="25">
    <w:name w:val="Body Text First Indent 2"/>
    <w:basedOn w:val="ac"/>
    <w:rsid w:val="00940B7B"/>
    <w:pPr>
      <w:ind w:firstLine="210"/>
    </w:pPr>
  </w:style>
  <w:style w:type="paragraph" w:styleId="af8">
    <w:name w:val="caption"/>
    <w:basedOn w:val="a0"/>
    <w:next w:val="a0"/>
    <w:qFormat/>
    <w:rsid w:val="00940B7B"/>
    <w:pPr>
      <w:spacing w:before="120" w:after="120"/>
    </w:pPr>
    <w:rPr>
      <w:b/>
      <w:bCs/>
      <w:sz w:val="20"/>
      <w:szCs w:val="20"/>
    </w:rPr>
  </w:style>
  <w:style w:type="paragraph" w:styleId="af9">
    <w:name w:val="Closing"/>
    <w:basedOn w:val="a0"/>
    <w:rsid w:val="00940B7B"/>
    <w:pPr>
      <w:ind w:left="4252"/>
    </w:pPr>
  </w:style>
  <w:style w:type="paragraph" w:styleId="afa">
    <w:name w:val="Date"/>
    <w:basedOn w:val="a0"/>
    <w:next w:val="a0"/>
    <w:rsid w:val="00940B7B"/>
  </w:style>
  <w:style w:type="paragraph" w:styleId="afb">
    <w:name w:val="E-mail Signature"/>
    <w:basedOn w:val="a0"/>
    <w:rsid w:val="00940B7B"/>
  </w:style>
  <w:style w:type="paragraph" w:styleId="afc">
    <w:name w:val="endnote text"/>
    <w:basedOn w:val="a0"/>
    <w:semiHidden/>
    <w:rsid w:val="00940B7B"/>
    <w:rPr>
      <w:sz w:val="20"/>
      <w:szCs w:val="20"/>
    </w:rPr>
  </w:style>
  <w:style w:type="paragraph" w:styleId="afd">
    <w:name w:val="envelope address"/>
    <w:basedOn w:val="a0"/>
    <w:rsid w:val="00940B7B"/>
    <w:pPr>
      <w:framePr w:w="7920" w:h="1980" w:hRule="exact" w:hSpace="180" w:wrap="auto" w:hAnchor="page" w:xAlign="center" w:yAlign="bottom"/>
      <w:ind w:left="2880"/>
    </w:pPr>
  </w:style>
  <w:style w:type="paragraph" w:styleId="26">
    <w:name w:val="envelope return"/>
    <w:basedOn w:val="a0"/>
    <w:rsid w:val="00940B7B"/>
    <w:rPr>
      <w:sz w:val="20"/>
      <w:szCs w:val="20"/>
    </w:rPr>
  </w:style>
  <w:style w:type="paragraph" w:styleId="afe">
    <w:name w:val="footnote text"/>
    <w:basedOn w:val="a0"/>
    <w:semiHidden/>
    <w:rsid w:val="00940B7B"/>
    <w:rPr>
      <w:sz w:val="20"/>
      <w:szCs w:val="20"/>
    </w:rPr>
  </w:style>
  <w:style w:type="paragraph" w:styleId="HTML1">
    <w:name w:val="HTML Address"/>
    <w:basedOn w:val="a0"/>
    <w:rsid w:val="00940B7B"/>
    <w:rPr>
      <w:i/>
      <w:iCs/>
    </w:rPr>
  </w:style>
  <w:style w:type="paragraph" w:styleId="11">
    <w:name w:val="index 1"/>
    <w:basedOn w:val="a0"/>
    <w:next w:val="a0"/>
    <w:autoRedefine/>
    <w:semiHidden/>
    <w:rsid w:val="00940B7B"/>
    <w:pPr>
      <w:ind w:left="240" w:hanging="240"/>
    </w:pPr>
  </w:style>
  <w:style w:type="paragraph" w:styleId="27">
    <w:name w:val="index 2"/>
    <w:basedOn w:val="a0"/>
    <w:next w:val="a0"/>
    <w:autoRedefine/>
    <w:semiHidden/>
    <w:rsid w:val="00940B7B"/>
    <w:pPr>
      <w:ind w:left="480" w:hanging="240"/>
    </w:pPr>
  </w:style>
  <w:style w:type="paragraph" w:styleId="36">
    <w:name w:val="index 3"/>
    <w:basedOn w:val="a0"/>
    <w:next w:val="a0"/>
    <w:autoRedefine/>
    <w:semiHidden/>
    <w:rsid w:val="00940B7B"/>
    <w:pPr>
      <w:ind w:left="720" w:hanging="240"/>
    </w:pPr>
  </w:style>
  <w:style w:type="paragraph" w:styleId="43">
    <w:name w:val="index 4"/>
    <w:basedOn w:val="a0"/>
    <w:next w:val="a0"/>
    <w:autoRedefine/>
    <w:semiHidden/>
    <w:rsid w:val="00940B7B"/>
    <w:pPr>
      <w:ind w:left="960" w:hanging="240"/>
    </w:pPr>
  </w:style>
  <w:style w:type="paragraph" w:styleId="53">
    <w:name w:val="index 5"/>
    <w:basedOn w:val="a0"/>
    <w:next w:val="a0"/>
    <w:autoRedefine/>
    <w:semiHidden/>
    <w:rsid w:val="00940B7B"/>
    <w:pPr>
      <w:ind w:left="1200" w:hanging="240"/>
    </w:pPr>
  </w:style>
  <w:style w:type="paragraph" w:styleId="61">
    <w:name w:val="index 6"/>
    <w:basedOn w:val="a0"/>
    <w:next w:val="a0"/>
    <w:autoRedefine/>
    <w:semiHidden/>
    <w:rsid w:val="00940B7B"/>
    <w:pPr>
      <w:ind w:left="1440" w:hanging="240"/>
    </w:pPr>
  </w:style>
  <w:style w:type="paragraph" w:styleId="72">
    <w:name w:val="index 7"/>
    <w:basedOn w:val="a0"/>
    <w:next w:val="a0"/>
    <w:autoRedefine/>
    <w:semiHidden/>
    <w:rsid w:val="00940B7B"/>
    <w:pPr>
      <w:ind w:left="1680" w:hanging="240"/>
    </w:pPr>
  </w:style>
  <w:style w:type="paragraph" w:styleId="81">
    <w:name w:val="index 8"/>
    <w:basedOn w:val="a0"/>
    <w:next w:val="a0"/>
    <w:autoRedefine/>
    <w:semiHidden/>
    <w:rsid w:val="00940B7B"/>
    <w:pPr>
      <w:ind w:left="1920" w:hanging="240"/>
    </w:pPr>
  </w:style>
  <w:style w:type="paragraph" w:styleId="91">
    <w:name w:val="index 9"/>
    <w:basedOn w:val="a0"/>
    <w:next w:val="a0"/>
    <w:autoRedefine/>
    <w:semiHidden/>
    <w:rsid w:val="00940B7B"/>
    <w:pPr>
      <w:ind w:left="2160" w:hanging="240"/>
    </w:pPr>
  </w:style>
  <w:style w:type="paragraph" w:styleId="aff">
    <w:name w:val="index heading"/>
    <w:basedOn w:val="a0"/>
    <w:next w:val="11"/>
    <w:semiHidden/>
    <w:rsid w:val="00940B7B"/>
    <w:rPr>
      <w:b/>
      <w:bCs/>
    </w:rPr>
  </w:style>
  <w:style w:type="paragraph" w:styleId="aff0">
    <w:name w:val="List"/>
    <w:basedOn w:val="a0"/>
    <w:rsid w:val="00940B7B"/>
    <w:pPr>
      <w:ind w:left="283" w:hanging="283"/>
    </w:pPr>
  </w:style>
  <w:style w:type="paragraph" w:styleId="28">
    <w:name w:val="List 2"/>
    <w:basedOn w:val="a0"/>
    <w:rsid w:val="00940B7B"/>
    <w:pPr>
      <w:ind w:left="566" w:hanging="283"/>
    </w:pPr>
  </w:style>
  <w:style w:type="paragraph" w:styleId="37">
    <w:name w:val="List 3"/>
    <w:basedOn w:val="a0"/>
    <w:rsid w:val="00940B7B"/>
    <w:pPr>
      <w:ind w:left="849" w:hanging="283"/>
    </w:pPr>
  </w:style>
  <w:style w:type="paragraph" w:styleId="44">
    <w:name w:val="List 4"/>
    <w:basedOn w:val="a0"/>
    <w:rsid w:val="00940B7B"/>
    <w:pPr>
      <w:ind w:left="1132" w:hanging="283"/>
    </w:pPr>
  </w:style>
  <w:style w:type="paragraph" w:styleId="54">
    <w:name w:val="List 5"/>
    <w:basedOn w:val="a0"/>
    <w:rsid w:val="00940B7B"/>
    <w:pPr>
      <w:ind w:left="1415" w:hanging="283"/>
    </w:pPr>
  </w:style>
  <w:style w:type="paragraph" w:styleId="20">
    <w:name w:val="List Bullet 2"/>
    <w:basedOn w:val="a0"/>
    <w:autoRedefine/>
    <w:rsid w:val="00940B7B"/>
    <w:pPr>
      <w:numPr>
        <w:numId w:val="2"/>
      </w:numPr>
    </w:pPr>
  </w:style>
  <w:style w:type="paragraph" w:styleId="30">
    <w:name w:val="List Bullet 3"/>
    <w:basedOn w:val="a0"/>
    <w:autoRedefine/>
    <w:rsid w:val="00940B7B"/>
    <w:pPr>
      <w:numPr>
        <w:numId w:val="3"/>
      </w:numPr>
    </w:pPr>
  </w:style>
  <w:style w:type="paragraph" w:styleId="40">
    <w:name w:val="List Bullet 4"/>
    <w:basedOn w:val="a0"/>
    <w:autoRedefine/>
    <w:rsid w:val="00940B7B"/>
    <w:pPr>
      <w:numPr>
        <w:numId w:val="4"/>
      </w:numPr>
    </w:pPr>
  </w:style>
  <w:style w:type="paragraph" w:styleId="50">
    <w:name w:val="List Bullet 5"/>
    <w:basedOn w:val="a0"/>
    <w:autoRedefine/>
    <w:rsid w:val="00940B7B"/>
    <w:pPr>
      <w:numPr>
        <w:numId w:val="5"/>
      </w:numPr>
    </w:pPr>
  </w:style>
  <w:style w:type="paragraph" w:styleId="aff1">
    <w:name w:val="List Continue"/>
    <w:basedOn w:val="a0"/>
    <w:rsid w:val="00940B7B"/>
    <w:pPr>
      <w:spacing w:after="120"/>
      <w:ind w:left="283"/>
    </w:pPr>
  </w:style>
  <w:style w:type="paragraph" w:styleId="29">
    <w:name w:val="List Continue 2"/>
    <w:basedOn w:val="a0"/>
    <w:rsid w:val="00940B7B"/>
    <w:pPr>
      <w:spacing w:after="120"/>
      <w:ind w:left="566"/>
    </w:pPr>
  </w:style>
  <w:style w:type="paragraph" w:styleId="38">
    <w:name w:val="List Continue 3"/>
    <w:basedOn w:val="a0"/>
    <w:rsid w:val="00940B7B"/>
    <w:pPr>
      <w:spacing w:after="120"/>
      <w:ind w:left="849"/>
    </w:pPr>
  </w:style>
  <w:style w:type="paragraph" w:styleId="45">
    <w:name w:val="List Continue 4"/>
    <w:basedOn w:val="a0"/>
    <w:rsid w:val="00940B7B"/>
    <w:pPr>
      <w:spacing w:after="120"/>
      <w:ind w:left="1132"/>
    </w:pPr>
  </w:style>
  <w:style w:type="paragraph" w:styleId="55">
    <w:name w:val="List Continue 5"/>
    <w:basedOn w:val="a0"/>
    <w:rsid w:val="00940B7B"/>
    <w:pPr>
      <w:spacing w:after="120"/>
      <w:ind w:left="1415"/>
    </w:pPr>
  </w:style>
  <w:style w:type="paragraph" w:styleId="a">
    <w:name w:val="List Number"/>
    <w:basedOn w:val="a0"/>
    <w:rsid w:val="00940B7B"/>
    <w:pPr>
      <w:numPr>
        <w:numId w:val="6"/>
      </w:numPr>
    </w:pPr>
  </w:style>
  <w:style w:type="paragraph" w:styleId="2">
    <w:name w:val="List Number 2"/>
    <w:basedOn w:val="a0"/>
    <w:rsid w:val="00940B7B"/>
    <w:pPr>
      <w:numPr>
        <w:numId w:val="7"/>
      </w:numPr>
    </w:pPr>
  </w:style>
  <w:style w:type="paragraph" w:styleId="3">
    <w:name w:val="List Number 3"/>
    <w:basedOn w:val="a0"/>
    <w:rsid w:val="00940B7B"/>
    <w:pPr>
      <w:numPr>
        <w:numId w:val="8"/>
      </w:numPr>
    </w:pPr>
  </w:style>
  <w:style w:type="paragraph" w:styleId="4">
    <w:name w:val="List Number 4"/>
    <w:basedOn w:val="a0"/>
    <w:rsid w:val="00940B7B"/>
    <w:pPr>
      <w:numPr>
        <w:numId w:val="9"/>
      </w:numPr>
    </w:pPr>
  </w:style>
  <w:style w:type="paragraph" w:styleId="5">
    <w:name w:val="List Number 5"/>
    <w:basedOn w:val="a0"/>
    <w:rsid w:val="00940B7B"/>
    <w:pPr>
      <w:numPr>
        <w:numId w:val="10"/>
      </w:numPr>
    </w:pPr>
  </w:style>
  <w:style w:type="paragraph" w:styleId="aff2">
    <w:name w:val="macro"/>
    <w:semiHidden/>
    <w:rsid w:val="00940B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bg-BG" w:eastAsia="bg-BG"/>
    </w:rPr>
  </w:style>
  <w:style w:type="paragraph" w:styleId="aff3">
    <w:name w:val="Message Header"/>
    <w:basedOn w:val="a0"/>
    <w:rsid w:val="00940B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aff4">
    <w:name w:val="Normal Indent"/>
    <w:basedOn w:val="a0"/>
    <w:rsid w:val="00940B7B"/>
    <w:pPr>
      <w:ind w:left="720"/>
    </w:pPr>
  </w:style>
  <w:style w:type="paragraph" w:styleId="aff5">
    <w:name w:val="Note Heading"/>
    <w:basedOn w:val="a0"/>
    <w:next w:val="a0"/>
    <w:rsid w:val="00940B7B"/>
  </w:style>
  <w:style w:type="paragraph" w:styleId="aff6">
    <w:name w:val="Salutation"/>
    <w:basedOn w:val="a0"/>
    <w:next w:val="a0"/>
    <w:rsid w:val="00940B7B"/>
  </w:style>
  <w:style w:type="paragraph" w:styleId="aff7">
    <w:name w:val="Signature"/>
    <w:basedOn w:val="a0"/>
    <w:rsid w:val="00940B7B"/>
    <w:pPr>
      <w:ind w:left="4252"/>
    </w:pPr>
  </w:style>
  <w:style w:type="paragraph" w:styleId="aff8">
    <w:name w:val="Subtitle"/>
    <w:basedOn w:val="a0"/>
    <w:qFormat/>
    <w:rsid w:val="00940B7B"/>
    <w:pPr>
      <w:spacing w:after="60"/>
      <w:jc w:val="center"/>
      <w:outlineLvl w:val="1"/>
    </w:pPr>
  </w:style>
  <w:style w:type="paragraph" w:styleId="aff9">
    <w:name w:val="table of authorities"/>
    <w:basedOn w:val="a0"/>
    <w:next w:val="a0"/>
    <w:semiHidden/>
    <w:rsid w:val="00940B7B"/>
    <w:pPr>
      <w:ind w:left="240" w:hanging="240"/>
    </w:pPr>
  </w:style>
  <w:style w:type="paragraph" w:styleId="affa">
    <w:name w:val="table of figures"/>
    <w:basedOn w:val="a0"/>
    <w:next w:val="a0"/>
    <w:semiHidden/>
    <w:rsid w:val="00940B7B"/>
    <w:pPr>
      <w:ind w:left="480" w:hanging="480"/>
    </w:pPr>
  </w:style>
  <w:style w:type="paragraph" w:styleId="affb">
    <w:name w:val="toa heading"/>
    <w:basedOn w:val="a0"/>
    <w:next w:val="a0"/>
    <w:semiHidden/>
    <w:rsid w:val="00940B7B"/>
    <w:pPr>
      <w:spacing w:before="120"/>
    </w:pPr>
    <w:rPr>
      <w:b/>
      <w:bCs/>
    </w:rPr>
  </w:style>
  <w:style w:type="character" w:customStyle="1" w:styleId="hps">
    <w:name w:val="hps"/>
    <w:basedOn w:val="a1"/>
    <w:rsid w:val="0069588D"/>
  </w:style>
  <w:style w:type="character" w:customStyle="1" w:styleId="hpsatn">
    <w:name w:val="hps atn"/>
    <w:basedOn w:val="a1"/>
    <w:rsid w:val="0069588D"/>
  </w:style>
  <w:style w:type="character" w:customStyle="1" w:styleId="shorttext">
    <w:name w:val="short_text"/>
    <w:basedOn w:val="a1"/>
    <w:rsid w:val="00943B8E"/>
  </w:style>
  <w:style w:type="character" w:customStyle="1" w:styleId="32">
    <w:name w:val="Заголовок 3 Знак"/>
    <w:link w:val="31"/>
    <w:rsid w:val="00325E53"/>
    <w:rPr>
      <w:b/>
      <w:bCs/>
      <w:szCs w:val="26"/>
    </w:rPr>
  </w:style>
  <w:style w:type="character" w:customStyle="1" w:styleId="longtext">
    <w:name w:val="long_text"/>
    <w:basedOn w:val="a1"/>
    <w:rsid w:val="006B0612"/>
  </w:style>
  <w:style w:type="character" w:customStyle="1" w:styleId="70">
    <w:name w:val="Заголовок 7 Знак"/>
    <w:link w:val="7"/>
    <w:rsid w:val="00D52B2B"/>
    <w:rPr>
      <w:rFonts w:ascii="Arial" w:eastAsia="SimSun" w:hAnsi="Arial" w:cs="Arial"/>
      <w:b/>
      <w:bCs/>
      <w:sz w:val="24"/>
      <w:szCs w:val="24"/>
      <w:lang w:val="bg-BG" w:eastAsia="bg-BG" w:bidi="ar-SA"/>
    </w:rPr>
  </w:style>
  <w:style w:type="paragraph" w:styleId="affc">
    <w:name w:val="List Paragraph"/>
    <w:basedOn w:val="a0"/>
    <w:uiPriority w:val="34"/>
    <w:qFormat/>
    <w:rsid w:val="009C09C6"/>
    <w:pPr>
      <w:ind w:left="708"/>
    </w:pPr>
  </w:style>
  <w:style w:type="paragraph" w:customStyle="1" w:styleId="18">
    <w:name w:val="Стиль Заголовок 1 + 8 пт не полужирный По левому краю"/>
    <w:basedOn w:val="31"/>
    <w:rsid w:val="00E4324C"/>
    <w:pPr>
      <w:jc w:val="left"/>
    </w:pPr>
    <w:rPr>
      <w:rFonts w:eastAsia="Times New Roman"/>
      <w:bCs w:val="0"/>
      <w:i/>
      <w:sz w:val="16"/>
    </w:rPr>
  </w:style>
  <w:style w:type="paragraph" w:styleId="affd">
    <w:name w:val="TOC Heading"/>
    <w:basedOn w:val="1"/>
    <w:next w:val="a0"/>
    <w:uiPriority w:val="39"/>
    <w:qFormat/>
    <w:rsid w:val="00D9031B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  <w:lang w:val="ru-RU" w:eastAsia="ru-RU"/>
    </w:rPr>
  </w:style>
  <w:style w:type="table" w:styleId="affe">
    <w:name w:val="Table Grid"/>
    <w:basedOn w:val="a2"/>
    <w:rsid w:val="00621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Специальный2"/>
    <w:basedOn w:val="a0"/>
    <w:rsid w:val="00620D4B"/>
    <w:pPr>
      <w:overflowPunct w:val="0"/>
      <w:autoSpaceDE w:val="0"/>
      <w:autoSpaceDN w:val="0"/>
      <w:adjustRightInd w:val="0"/>
      <w:textAlignment w:val="baseline"/>
    </w:pPr>
    <w:rPr>
      <w:rFonts w:ascii="Times New Roman" w:eastAsia="MS Mincho" w:hAnsi="Times New Roman" w:cs="Times New Roman"/>
      <w:b/>
      <w:szCs w:val="20"/>
    </w:rPr>
  </w:style>
  <w:style w:type="character" w:customStyle="1" w:styleId="2b">
    <w:name w:val="Основной текст (2)"/>
    <w:basedOn w:val="a1"/>
    <w:rsid w:val="008062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3809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5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92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87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0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76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0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6793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073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2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86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8534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9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08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1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7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44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029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2584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933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1731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171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532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174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7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69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9116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5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47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0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3913-73E8-49D6-A302-8DC2E0F6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Datecs</vt:lpstr>
    </vt:vector>
  </TitlesOfParts>
  <Company/>
  <LinksUpToDate>false</LinksUpToDate>
  <CharactersWithSpaces>7259</CharactersWithSpaces>
  <SharedDoc>false</SharedDoc>
  <HLinks>
    <vt:vector size="6" baseType="variant"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http://po-iskra.ru/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Datecs</dc:title>
  <dc:subject/>
  <dc:creator>Datecs</dc:creator>
  <cp:keywords/>
  <dc:description/>
  <cp:lastModifiedBy>USER_E</cp:lastModifiedBy>
  <cp:revision>3</cp:revision>
  <cp:lastPrinted>2016-11-15T13:16:00Z</cp:lastPrinted>
  <dcterms:created xsi:type="dcterms:W3CDTF">2017-05-12T14:41:00Z</dcterms:created>
  <dcterms:modified xsi:type="dcterms:W3CDTF">2017-05-12T14:41:00Z</dcterms:modified>
</cp:coreProperties>
</file>